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6175" w14:textId="0ED6CFFF" w:rsidR="008E7EEE" w:rsidRDefault="008E7EEE"/>
    <w:p w14:paraId="2AA115FD" w14:textId="77777777" w:rsidR="00802E3F" w:rsidRPr="00A45F6A" w:rsidRDefault="00802E3F" w:rsidP="00802E3F">
      <w:pPr>
        <w:pStyle w:val="yiv4112839280msonormal"/>
        <w:shd w:val="clear" w:color="auto" w:fill="FFFFFF"/>
        <w:jc w:val="center"/>
        <w:rPr>
          <w:rFonts w:ascii="Candara" w:hAnsi="Candara"/>
          <w:b/>
          <w:bCs/>
          <w:sz w:val="40"/>
          <w:szCs w:val="40"/>
        </w:rPr>
      </w:pPr>
      <w:r w:rsidRPr="00A45F6A">
        <w:rPr>
          <w:rFonts w:ascii="Candara" w:hAnsi="Candara"/>
          <w:b/>
          <w:bCs/>
          <w:sz w:val="40"/>
          <w:szCs w:val="40"/>
        </w:rPr>
        <w:t>MERCATINI DI NATALE E LUMINARIE TRA I TRULLI E PRESEPE VIVENTE A MATERA</w:t>
      </w:r>
    </w:p>
    <w:p w14:paraId="4FC24590" w14:textId="242DA7A5" w:rsidR="00C02A59" w:rsidRPr="00802E3F" w:rsidRDefault="007231F9" w:rsidP="00C02A59">
      <w:pPr>
        <w:pStyle w:val="yiv4112839280msonormal"/>
        <w:shd w:val="clear" w:color="auto" w:fill="FFFFFF"/>
        <w:jc w:val="center"/>
        <w:rPr>
          <w:rFonts w:ascii="Candara" w:hAnsi="Candara"/>
          <w:sz w:val="40"/>
          <w:szCs w:val="40"/>
        </w:rPr>
      </w:pPr>
      <w:r w:rsidRPr="00802E3F">
        <w:rPr>
          <w:rFonts w:ascii="Candara" w:hAnsi="Candara"/>
          <w:sz w:val="40"/>
          <w:szCs w:val="40"/>
        </w:rPr>
        <w:t>06-11</w:t>
      </w:r>
      <w:r w:rsidR="00C02A59" w:rsidRPr="00802E3F">
        <w:rPr>
          <w:rFonts w:ascii="Candara" w:hAnsi="Candara"/>
          <w:sz w:val="40"/>
          <w:szCs w:val="40"/>
        </w:rPr>
        <w:t xml:space="preserve"> </w:t>
      </w:r>
      <w:r w:rsidR="00802E3F" w:rsidRPr="00802E3F">
        <w:rPr>
          <w:rFonts w:ascii="Candara" w:hAnsi="Candara"/>
          <w:sz w:val="40"/>
          <w:szCs w:val="40"/>
        </w:rPr>
        <w:t>DICEMBRE 2021</w:t>
      </w:r>
    </w:p>
    <w:p w14:paraId="728B8AD0" w14:textId="4F143708" w:rsidR="00C02A59" w:rsidRPr="00802E3F" w:rsidRDefault="00C02A59" w:rsidP="00C02A59">
      <w:pPr>
        <w:pStyle w:val="yiv4112839280msonormal"/>
        <w:shd w:val="clear" w:color="auto" w:fill="FFFFFF"/>
        <w:jc w:val="center"/>
        <w:rPr>
          <w:rFonts w:ascii="Candara" w:hAnsi="Candara"/>
        </w:rPr>
      </w:pPr>
      <w:r w:rsidRPr="00802E3F">
        <w:rPr>
          <w:rFonts w:ascii="Candara" w:hAnsi="Candara"/>
        </w:rPr>
        <w:t>PASSANDO PER GRADARA, TRANI, CASTEL DEL MONTE</w:t>
      </w:r>
      <w:r w:rsidR="007C4161" w:rsidRPr="00802E3F">
        <w:rPr>
          <w:rFonts w:ascii="Candara" w:hAnsi="Candara"/>
        </w:rPr>
        <w:t>, TARANTO</w:t>
      </w:r>
    </w:p>
    <w:p w14:paraId="4C542EDB" w14:textId="37AD7C57" w:rsidR="00BD574A" w:rsidRPr="00802E3F" w:rsidRDefault="00BD574A" w:rsidP="00C02A59">
      <w:pPr>
        <w:pStyle w:val="yiv4112839280msonormal"/>
        <w:shd w:val="clear" w:color="auto" w:fill="FFFFFF"/>
        <w:jc w:val="center"/>
        <w:rPr>
          <w:rFonts w:ascii="Candara" w:hAnsi="Candara"/>
          <w:color w:val="C00000"/>
          <w:sz w:val="32"/>
          <w:szCs w:val="32"/>
        </w:rPr>
      </w:pPr>
      <w:r w:rsidRPr="00802E3F">
        <w:rPr>
          <w:rFonts w:ascii="Candara" w:hAnsi="Candara"/>
          <w:color w:val="C00000"/>
          <w:sz w:val="32"/>
          <w:szCs w:val="32"/>
        </w:rPr>
        <w:t xml:space="preserve">Con </w:t>
      </w:r>
      <w:r w:rsidR="006315C6" w:rsidRPr="00802E3F">
        <w:rPr>
          <w:rFonts w:ascii="Candara" w:hAnsi="Candara"/>
          <w:color w:val="C00000"/>
          <w:sz w:val="32"/>
          <w:szCs w:val="32"/>
        </w:rPr>
        <w:t xml:space="preserve">pernottamento in albergo diffuso </w:t>
      </w:r>
      <w:r w:rsidRPr="00802E3F">
        <w:rPr>
          <w:rFonts w:ascii="Candara" w:hAnsi="Candara"/>
          <w:color w:val="C00000"/>
          <w:sz w:val="32"/>
          <w:szCs w:val="32"/>
        </w:rPr>
        <w:t xml:space="preserve">all’interno dei Trulli </w:t>
      </w:r>
      <w:r w:rsidR="00FE0315" w:rsidRPr="00802E3F">
        <w:rPr>
          <w:rFonts w:ascii="Candara" w:hAnsi="Candara"/>
          <w:color w:val="C00000"/>
          <w:sz w:val="32"/>
          <w:szCs w:val="32"/>
        </w:rPr>
        <w:t xml:space="preserve">nel centro storico </w:t>
      </w:r>
      <w:r w:rsidRPr="00802E3F">
        <w:rPr>
          <w:rFonts w:ascii="Candara" w:hAnsi="Candara"/>
          <w:color w:val="C00000"/>
          <w:sz w:val="32"/>
          <w:szCs w:val="32"/>
        </w:rPr>
        <w:t>di Alberobello</w:t>
      </w:r>
      <w:r w:rsidR="000D2DB8" w:rsidRPr="00802E3F">
        <w:rPr>
          <w:rFonts w:ascii="Candara" w:hAnsi="Candara"/>
          <w:color w:val="C00000"/>
          <w:sz w:val="32"/>
          <w:szCs w:val="32"/>
        </w:rPr>
        <w:t xml:space="preserve"> Patrimonio UNESCO</w:t>
      </w:r>
      <w:r w:rsidRPr="00802E3F">
        <w:rPr>
          <w:rFonts w:ascii="Candara" w:hAnsi="Candara"/>
          <w:color w:val="C00000"/>
          <w:sz w:val="32"/>
          <w:szCs w:val="32"/>
        </w:rPr>
        <w:t>!</w:t>
      </w:r>
    </w:p>
    <w:p w14:paraId="25FEE812" w14:textId="32057B11" w:rsidR="003B27DA" w:rsidRDefault="003B27DA" w:rsidP="003B27DA">
      <w:pPr>
        <w:pStyle w:val="yiv4112839280msonormal"/>
        <w:shd w:val="clear" w:color="auto" w:fill="FFFFFF"/>
        <w:rPr>
          <w:rStyle w:val="Enfasigrassetto"/>
          <w:rFonts w:ascii="Candara" w:hAnsi="Candara"/>
          <w:color w:val="000000"/>
          <w:shd w:val="clear" w:color="auto" w:fill="FFFFFF"/>
        </w:rPr>
      </w:pPr>
      <w:r w:rsidRPr="00802E3F">
        <w:drawing>
          <wp:anchor distT="0" distB="0" distL="114300" distR="114300" simplePos="0" relativeHeight="251658240" behindDoc="1" locked="0" layoutInCell="1" allowOverlap="1" wp14:anchorId="4B1B3E22" wp14:editId="4DACE5BB">
            <wp:simplePos x="0" y="0"/>
            <wp:positionH relativeFrom="column">
              <wp:posOffset>2823210</wp:posOffset>
            </wp:positionH>
            <wp:positionV relativeFrom="paragraph">
              <wp:posOffset>62230</wp:posOffset>
            </wp:positionV>
            <wp:extent cx="2973600" cy="1533600"/>
            <wp:effectExtent l="0" t="0" r="0" b="0"/>
            <wp:wrapTight wrapText="bothSides">
              <wp:wrapPolygon edited="0">
                <wp:start x="0" y="0"/>
                <wp:lineTo x="0" y="21198"/>
                <wp:lineTo x="21452" y="21198"/>
                <wp:lineTo x="21452"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3600"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2E3F">
        <w:rPr>
          <w:rFonts w:ascii="Candara" w:hAnsi="Candara"/>
          <w:b/>
          <w:bCs/>
        </w:rPr>
        <w:t>ALBEROBELLO</w:t>
      </w:r>
      <w:r>
        <w:rPr>
          <w:rFonts w:ascii="Candara" w:hAnsi="Candara"/>
        </w:rPr>
        <w:t>: d</w:t>
      </w:r>
      <w:r w:rsidRPr="003B27DA">
        <w:rPr>
          <w:rFonts w:ascii="Candara" w:hAnsi="Candara"/>
        </w:rPr>
        <w:t xml:space="preserve">al 6 </w:t>
      </w:r>
      <w:r w:rsidRPr="00802E3F">
        <w:rPr>
          <w:rFonts w:ascii="Candara" w:hAnsi="Candara"/>
        </w:rPr>
        <w:t>dic</w:t>
      </w:r>
      <w:r w:rsidRPr="003B27DA">
        <w:rPr>
          <w:rFonts w:ascii="Candara" w:hAnsi="Candara"/>
        </w:rPr>
        <w:t>embre ad Alberobel</w:t>
      </w:r>
      <w:r>
        <w:rPr>
          <w:rFonts w:ascii="Candara" w:hAnsi="Candara"/>
        </w:rPr>
        <w:t>l</w:t>
      </w:r>
      <w:r w:rsidRPr="003B27DA">
        <w:rPr>
          <w:rFonts w:ascii="Candara" w:hAnsi="Candara"/>
        </w:rPr>
        <w:t xml:space="preserve">o si svolge la manifestazione </w:t>
      </w:r>
      <w:r w:rsidRPr="003B27DA">
        <w:rPr>
          <w:rFonts w:ascii="Candara" w:hAnsi="Candara"/>
          <w:b/>
          <w:bCs/>
        </w:rPr>
        <w:t xml:space="preserve">‘Natale tra i Trulli’ e Christmas </w:t>
      </w:r>
      <w:proofErr w:type="spellStart"/>
      <w:r w:rsidRPr="003B27DA">
        <w:rPr>
          <w:rFonts w:ascii="Candara" w:hAnsi="Candara"/>
          <w:b/>
          <w:bCs/>
        </w:rPr>
        <w:t>Lights</w:t>
      </w:r>
      <w:proofErr w:type="spellEnd"/>
      <w:r w:rsidRPr="003B27DA">
        <w:rPr>
          <w:rFonts w:ascii="Candara" w:hAnsi="Candara"/>
        </w:rPr>
        <w:t xml:space="preserve">: </w:t>
      </w:r>
      <w:r w:rsidRPr="003B27DA">
        <w:rPr>
          <w:rFonts w:ascii="Candara" w:hAnsi="Candara"/>
          <w:color w:val="000000"/>
          <w:shd w:val="clear" w:color="auto" w:fill="FFFFFF"/>
        </w:rPr>
        <w:t>un evento</w:t>
      </w:r>
      <w:r w:rsidRPr="003B27DA">
        <w:rPr>
          <w:rStyle w:val="Enfasigrassetto"/>
          <w:rFonts w:ascii="Candara" w:hAnsi="Candara"/>
          <w:color w:val="000000"/>
          <w:shd w:val="clear" w:color="auto" w:fill="FFFFFF"/>
        </w:rPr>
        <w:t> </w:t>
      </w:r>
      <w:r w:rsidRPr="003B27DA">
        <w:rPr>
          <w:rFonts w:ascii="Candara" w:hAnsi="Candara"/>
          <w:color w:val="000000"/>
          <w:shd w:val="clear" w:color="auto" w:fill="FFFFFF"/>
        </w:rPr>
        <w:t>durante il quale i </w:t>
      </w:r>
      <w:r w:rsidRPr="003B27DA">
        <w:rPr>
          <w:rStyle w:val="Enfasigrassetto"/>
          <w:rFonts w:ascii="Candara" w:hAnsi="Candara"/>
          <w:b w:val="0"/>
          <w:bCs w:val="0"/>
          <w:color w:val="000000"/>
          <w:shd w:val="clear" w:color="auto" w:fill="FFFFFF"/>
        </w:rPr>
        <w:t>trulli</w:t>
      </w:r>
      <w:r w:rsidRPr="003B27DA">
        <w:rPr>
          <w:rStyle w:val="Enfasigrassetto"/>
          <w:rFonts w:ascii="Candara" w:hAnsi="Candara"/>
          <w:color w:val="000000"/>
          <w:shd w:val="clear" w:color="auto" w:fill="FFFFFF"/>
        </w:rPr>
        <w:t> </w:t>
      </w:r>
      <w:r w:rsidRPr="003B27DA">
        <w:rPr>
          <w:rFonts w:ascii="Candara" w:hAnsi="Candara"/>
          <w:color w:val="000000"/>
          <w:shd w:val="clear" w:color="auto" w:fill="FFFFFF"/>
        </w:rPr>
        <w:t>si illuminano di </w:t>
      </w:r>
      <w:r w:rsidRPr="003B27DA">
        <w:rPr>
          <w:rStyle w:val="Enfasigrassetto"/>
          <w:rFonts w:ascii="Candara" w:hAnsi="Candara"/>
          <w:color w:val="000000"/>
          <w:shd w:val="clear" w:color="auto" w:fill="FFFFFF"/>
        </w:rPr>
        <w:t>luci </w:t>
      </w:r>
      <w:r w:rsidRPr="003B27DA">
        <w:rPr>
          <w:rFonts w:ascii="Candara" w:hAnsi="Candara"/>
          <w:color w:val="000000"/>
          <w:shd w:val="clear" w:color="auto" w:fill="FFFFFF"/>
        </w:rPr>
        <w:t>variopinte, stelle, mezze lune, motivi natalizi, cristalli di neve, vengono proiettati sui tetti a cono che si stagliano verso il cielo creando un’atmosfera sognante e desiderosa di pace. Sono molte le</w:t>
      </w:r>
      <w:r w:rsidRPr="003B27DA">
        <w:rPr>
          <w:rStyle w:val="Enfasigrassetto"/>
          <w:rFonts w:ascii="Candara" w:hAnsi="Candara"/>
          <w:color w:val="000000"/>
          <w:shd w:val="clear" w:color="auto" w:fill="FFFFFF"/>
        </w:rPr>
        <w:t> installazioni </w:t>
      </w:r>
      <w:r w:rsidRPr="003B27DA">
        <w:rPr>
          <w:rFonts w:ascii="Candara" w:hAnsi="Candara"/>
          <w:color w:val="000000"/>
          <w:shd w:val="clear" w:color="auto" w:fill="FFFFFF"/>
        </w:rPr>
        <w:t>e le </w:t>
      </w:r>
      <w:r w:rsidRPr="003B27DA">
        <w:rPr>
          <w:rStyle w:val="Enfasigrassetto"/>
          <w:rFonts w:ascii="Candara" w:hAnsi="Candara"/>
          <w:b w:val="0"/>
          <w:bCs w:val="0"/>
          <w:color w:val="000000"/>
          <w:shd w:val="clear" w:color="auto" w:fill="FFFFFF"/>
        </w:rPr>
        <w:t>scenografie luminose</w:t>
      </w:r>
      <w:r w:rsidRPr="003B27DA">
        <w:rPr>
          <w:rFonts w:ascii="Candara" w:hAnsi="Candara"/>
          <w:color w:val="000000"/>
          <w:shd w:val="clear" w:color="auto" w:fill="FFFFFF"/>
        </w:rPr>
        <w:t> distribuite nei vari rioni della città risaltando la bellezza delle facciate, dei monumenti e delle scalinate: </w:t>
      </w:r>
      <w:r w:rsidRPr="003B27DA">
        <w:rPr>
          <w:rStyle w:val="Enfasigrassetto"/>
          <w:rFonts w:ascii="Candara" w:hAnsi="Candara"/>
          <w:b w:val="0"/>
          <w:bCs w:val="0"/>
          <w:color w:val="000000"/>
          <w:shd w:val="clear" w:color="auto" w:fill="FFFFFF"/>
        </w:rPr>
        <w:t>Trullo Sovrano</w:t>
      </w:r>
      <w:r w:rsidRPr="003B27DA">
        <w:rPr>
          <w:rFonts w:ascii="Candara" w:hAnsi="Candara"/>
          <w:color w:val="000000"/>
          <w:shd w:val="clear" w:color="auto" w:fill="FFFFFF"/>
        </w:rPr>
        <w:t>, alla Chiesa dei Santi Medici, Rione Monti e Chiesa di Sant'Antonio.</w:t>
      </w:r>
      <w:r w:rsidRPr="003B27DA">
        <w:rPr>
          <w:rStyle w:val="Enfasigrassetto"/>
          <w:rFonts w:ascii="Candara" w:hAnsi="Candara"/>
          <w:color w:val="000000"/>
          <w:shd w:val="clear" w:color="auto" w:fill="FFFFFF"/>
        </w:rPr>
        <w:t> </w:t>
      </w:r>
    </w:p>
    <w:p w14:paraId="06EFA339" w14:textId="174F062F" w:rsidR="003B27DA" w:rsidRPr="003B27DA" w:rsidRDefault="003B27DA" w:rsidP="003B27DA">
      <w:pPr>
        <w:pStyle w:val="NormaleWeb"/>
        <w:shd w:val="clear" w:color="auto" w:fill="FCFCFC"/>
        <w:spacing w:before="0" w:beforeAutospacing="0" w:after="0" w:afterAutospacing="0"/>
        <w:jc w:val="both"/>
        <w:textAlignment w:val="baseline"/>
        <w:rPr>
          <w:rFonts w:ascii="Candara" w:hAnsi="Candara" w:cs="Arial"/>
        </w:rPr>
      </w:pPr>
      <w:r w:rsidRPr="00802E3F">
        <w:rPr>
          <w:rStyle w:val="Enfasigrassetto"/>
          <w:rFonts w:ascii="Candara" w:hAnsi="Candara" w:cs="Arial"/>
          <w:b w:val="0"/>
          <w:bCs w:val="0"/>
          <w:bdr w:val="none" w:sz="0" w:space="0" w:color="auto" w:frame="1"/>
        </w:rPr>
        <w:drawing>
          <wp:anchor distT="0" distB="0" distL="114300" distR="114300" simplePos="0" relativeHeight="251659264" behindDoc="1" locked="0" layoutInCell="1" allowOverlap="1" wp14:anchorId="7CDA9510" wp14:editId="51DCF9DA">
            <wp:simplePos x="0" y="0"/>
            <wp:positionH relativeFrom="margin">
              <wp:posOffset>-4445</wp:posOffset>
            </wp:positionH>
            <wp:positionV relativeFrom="paragraph">
              <wp:posOffset>71120</wp:posOffset>
            </wp:positionV>
            <wp:extent cx="2628900" cy="1743075"/>
            <wp:effectExtent l="0" t="0" r="0" b="9525"/>
            <wp:wrapTight wrapText="bothSides">
              <wp:wrapPolygon edited="0">
                <wp:start x="0" y="0"/>
                <wp:lineTo x="0" y="21482"/>
                <wp:lineTo x="21443" y="21482"/>
                <wp:lineTo x="21443" y="0"/>
                <wp:lineTo x="0" y="0"/>
              </wp:wrapPolygon>
            </wp:wrapTight>
            <wp:docPr id="2" name="Immagine 2" descr="Presepe-Vivente-nei-Sassi-di-Matera-3 | ilpaesenuovo.it – quotidiano online  del Sal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epe-Vivente-nei-Sassi-di-Matera-3 | ilpaesenuovo.it – quotidiano online  del Salen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1743075"/>
                    </a:xfrm>
                    <a:prstGeom prst="rect">
                      <a:avLst/>
                    </a:prstGeom>
                    <a:noFill/>
                    <a:ln>
                      <a:noFill/>
                    </a:ln>
                  </pic:spPr>
                </pic:pic>
              </a:graphicData>
            </a:graphic>
          </wp:anchor>
        </w:drawing>
      </w:r>
      <w:r w:rsidRPr="00802E3F">
        <w:rPr>
          <w:rStyle w:val="Enfasigrassetto"/>
          <w:rFonts w:ascii="Candara" w:hAnsi="Candara" w:cs="Arial"/>
          <w:bdr w:val="none" w:sz="0" w:space="0" w:color="auto" w:frame="1"/>
        </w:rPr>
        <w:t>MATERA</w:t>
      </w:r>
      <w:r w:rsidRPr="003B27DA">
        <w:rPr>
          <w:rStyle w:val="Enfasigrassetto"/>
          <w:rFonts w:ascii="Candara" w:hAnsi="Candara"/>
          <w:b w:val="0"/>
          <w:bCs w:val="0"/>
          <w:color w:val="000000"/>
          <w:shd w:val="clear" w:color="auto" w:fill="FFFFFF"/>
        </w:rPr>
        <w:t xml:space="preserve">: </w:t>
      </w:r>
      <w:r w:rsidRPr="003B27DA">
        <w:rPr>
          <w:rFonts w:ascii="Candara" w:hAnsi="Candara" w:cs="Arial"/>
        </w:rPr>
        <w:t xml:space="preserve">Il </w:t>
      </w:r>
      <w:r w:rsidRPr="00802E3F">
        <w:rPr>
          <w:rFonts w:ascii="Candara" w:hAnsi="Candara" w:cs="Arial"/>
          <w:b/>
          <w:bCs/>
        </w:rPr>
        <w:t>Presepe Vivente nei Sassi</w:t>
      </w:r>
      <w:r w:rsidRPr="003B27DA">
        <w:rPr>
          <w:rFonts w:ascii="Candara" w:hAnsi="Candara" w:cs="Arial"/>
        </w:rPr>
        <w:t xml:space="preserve"> è diventato nel corso degli anni l’evento </w:t>
      </w:r>
      <w:r w:rsidRPr="00802E3F">
        <w:rPr>
          <w:rStyle w:val="Enfasigrassetto"/>
          <w:rFonts w:ascii="Candara" w:hAnsi="Candara" w:cs="Arial"/>
          <w:b w:val="0"/>
          <w:bCs w:val="0"/>
          <w:bdr w:val="none" w:sz="0" w:space="0" w:color="auto" w:frame="1"/>
        </w:rPr>
        <w:t>fiore all’occhiello</w:t>
      </w:r>
      <w:r w:rsidRPr="003B27DA">
        <w:rPr>
          <w:rFonts w:ascii="Candara" w:hAnsi="Candara" w:cs="Arial"/>
        </w:rPr>
        <w:t> del periodo natalizio nella città di Matera, tanto da attrarre migliaia di visitatori da tutta l’Italia. L’impatto delle luci dei Sassi di Matera, al calar del sole, nel suggestivo scenario dell’antico rione è davvero suggestivo e unico nel suo genere. Nel periodo natalizio il tutto viene amplificato con le straordinarie rappresentazioni delle scene narrate nella </w:t>
      </w:r>
      <w:r w:rsidRPr="003B27DA">
        <w:rPr>
          <w:rStyle w:val="Enfasigrassetto"/>
          <w:rFonts w:ascii="Candara" w:hAnsi="Candara" w:cs="Arial"/>
          <w:bdr w:val="none" w:sz="0" w:space="0" w:color="auto" w:frame="1"/>
        </w:rPr>
        <w:t>Bibbia</w:t>
      </w:r>
      <w:r w:rsidRPr="003B27DA">
        <w:rPr>
          <w:rFonts w:ascii="Candara" w:hAnsi="Candara" w:cs="Arial"/>
        </w:rPr>
        <w:t>.</w:t>
      </w:r>
    </w:p>
    <w:p w14:paraId="1543F347" w14:textId="045FBA1A" w:rsidR="00802E3F" w:rsidRDefault="003B27DA" w:rsidP="003B27DA">
      <w:pPr>
        <w:pStyle w:val="NormaleWeb"/>
        <w:shd w:val="clear" w:color="auto" w:fill="FCFCFC"/>
        <w:spacing w:before="0" w:beforeAutospacing="0" w:after="0" w:afterAutospacing="0"/>
        <w:jc w:val="both"/>
        <w:textAlignment w:val="baseline"/>
        <w:rPr>
          <w:noProof/>
        </w:rPr>
      </w:pPr>
      <w:r w:rsidRPr="003B27DA">
        <w:rPr>
          <w:rFonts w:ascii="Candara" w:hAnsi="Candara" w:cs="Arial"/>
        </w:rPr>
        <w:t>La decima edizione del Presepe Vivente di Matera vedrà la rappresentazione di </w:t>
      </w:r>
      <w:r w:rsidRPr="003B27DA">
        <w:rPr>
          <w:rStyle w:val="Enfasigrassetto"/>
          <w:rFonts w:ascii="Candara" w:hAnsi="Candara" w:cs="Arial"/>
          <w:bdr w:val="none" w:sz="0" w:space="0" w:color="auto" w:frame="1"/>
        </w:rPr>
        <w:t>sei differenti raffigurazioni</w:t>
      </w:r>
      <w:r w:rsidRPr="003B27DA">
        <w:rPr>
          <w:rFonts w:ascii="Candara" w:hAnsi="Candara" w:cs="Arial"/>
        </w:rPr>
        <w:t>: L’Annunciazione, la Visitazione, il Mercato, il Sinedrio, la Corte di Erode e la Natività.</w:t>
      </w:r>
      <w:r w:rsidRPr="003B27DA">
        <w:rPr>
          <w:noProof/>
        </w:rPr>
        <w:t xml:space="preserve"> </w:t>
      </w:r>
    </w:p>
    <w:p w14:paraId="67733BC7" w14:textId="4AC9344F" w:rsidR="00802E3F" w:rsidRDefault="00802E3F" w:rsidP="003B27DA">
      <w:pPr>
        <w:pStyle w:val="NormaleWeb"/>
        <w:shd w:val="clear" w:color="auto" w:fill="FCFCFC"/>
        <w:spacing w:before="0" w:beforeAutospacing="0" w:after="0" w:afterAutospacing="0"/>
        <w:jc w:val="both"/>
        <w:textAlignment w:val="baseline"/>
        <w:rPr>
          <w:noProof/>
        </w:rPr>
      </w:pPr>
    </w:p>
    <w:p w14:paraId="23E88D92" w14:textId="2B8BEFD5" w:rsidR="00802E3F" w:rsidRDefault="00802E3F" w:rsidP="003B27DA">
      <w:pPr>
        <w:pStyle w:val="NormaleWeb"/>
        <w:shd w:val="clear" w:color="auto" w:fill="FCFCFC"/>
        <w:spacing w:before="0" w:beforeAutospacing="0" w:after="0" w:afterAutospacing="0"/>
        <w:jc w:val="both"/>
        <w:textAlignment w:val="baseline"/>
        <w:rPr>
          <w:noProof/>
        </w:rPr>
      </w:pPr>
    </w:p>
    <w:p w14:paraId="327C9765" w14:textId="70C8CF6F" w:rsidR="00802E3F" w:rsidRDefault="00802E3F" w:rsidP="003B27DA">
      <w:pPr>
        <w:pStyle w:val="NormaleWeb"/>
        <w:shd w:val="clear" w:color="auto" w:fill="FCFCFC"/>
        <w:spacing w:before="0" w:beforeAutospacing="0" w:after="0" w:afterAutospacing="0"/>
        <w:jc w:val="both"/>
        <w:textAlignment w:val="baseline"/>
        <w:rPr>
          <w:noProof/>
        </w:rPr>
      </w:pPr>
    </w:p>
    <w:p w14:paraId="62CADC0B" w14:textId="77777777" w:rsidR="00802E3F" w:rsidRPr="00802E3F" w:rsidRDefault="00802E3F" w:rsidP="003B27DA">
      <w:pPr>
        <w:pStyle w:val="NormaleWeb"/>
        <w:shd w:val="clear" w:color="auto" w:fill="FCFCFC"/>
        <w:spacing w:before="0" w:beforeAutospacing="0" w:after="0" w:afterAutospacing="0"/>
        <w:jc w:val="both"/>
        <w:textAlignment w:val="baseline"/>
        <w:rPr>
          <w:noProof/>
        </w:rPr>
      </w:pPr>
    </w:p>
    <w:p w14:paraId="5DA05E15" w14:textId="58B73295" w:rsidR="00C02A59" w:rsidRPr="003B27DA" w:rsidRDefault="007231F9" w:rsidP="00C02A59">
      <w:pPr>
        <w:pStyle w:val="yiv4112839280msonormal"/>
        <w:shd w:val="clear" w:color="auto" w:fill="FFFFFF"/>
        <w:rPr>
          <w:rFonts w:ascii="Candara" w:hAnsi="Candara"/>
          <w:b/>
          <w:bCs/>
        </w:rPr>
      </w:pPr>
      <w:r>
        <w:rPr>
          <w:rFonts w:ascii="Candara" w:hAnsi="Candara"/>
          <w:b/>
          <w:bCs/>
        </w:rPr>
        <w:lastRenderedPageBreak/>
        <w:t>6</w:t>
      </w:r>
      <w:r w:rsidR="00C02A59" w:rsidRPr="003B27DA">
        <w:rPr>
          <w:rFonts w:ascii="Candara" w:hAnsi="Candara"/>
          <w:b/>
          <w:bCs/>
        </w:rPr>
        <w:t xml:space="preserve"> dicembre TORINO – GRADARA- PESCARA</w:t>
      </w:r>
    </w:p>
    <w:p w14:paraId="4000A886" w14:textId="7E25A3FC" w:rsidR="00BE56AD" w:rsidRPr="00BD574A" w:rsidRDefault="00C02A59" w:rsidP="00C02A59">
      <w:pPr>
        <w:pStyle w:val="yiv4112839280msonormal"/>
        <w:shd w:val="clear" w:color="auto" w:fill="FFFFFF"/>
        <w:rPr>
          <w:rFonts w:ascii="Candara" w:hAnsi="Candara"/>
        </w:rPr>
      </w:pPr>
      <w:r w:rsidRPr="00BD574A">
        <w:rPr>
          <w:rFonts w:ascii="Candara" w:hAnsi="Candara"/>
        </w:rPr>
        <w:t xml:space="preserve">Partenza alle ore </w:t>
      </w:r>
      <w:proofErr w:type="spellStart"/>
      <w:r w:rsidRPr="00BD574A">
        <w:rPr>
          <w:rFonts w:ascii="Candara" w:hAnsi="Candara"/>
        </w:rPr>
        <w:t>ore</w:t>
      </w:r>
      <w:proofErr w:type="spellEnd"/>
      <w:r w:rsidRPr="00BD574A">
        <w:rPr>
          <w:rFonts w:ascii="Candara" w:hAnsi="Candara"/>
        </w:rPr>
        <w:t xml:space="preserve"> 6,30 in bus gran turismo da Corso Bolzano (altezza cassa parcheggio) Sosta a Gradara per il pranzo libero e tempo a dispo</w:t>
      </w:r>
      <w:r w:rsidR="00BE56AD" w:rsidRPr="00BD574A">
        <w:rPr>
          <w:rFonts w:ascii="Candara" w:hAnsi="Candara"/>
        </w:rPr>
        <w:t>si</w:t>
      </w:r>
      <w:r w:rsidRPr="00BD574A">
        <w:rPr>
          <w:rFonts w:ascii="Candara" w:hAnsi="Candara"/>
        </w:rPr>
        <w:t>zione per il mercatino di Natale</w:t>
      </w:r>
      <w:r w:rsidR="00BE56AD" w:rsidRPr="00BD574A">
        <w:rPr>
          <w:rFonts w:ascii="Candara" w:hAnsi="Candara"/>
        </w:rPr>
        <w:t xml:space="preserve"> dedicato al Made in </w:t>
      </w:r>
      <w:proofErr w:type="spellStart"/>
      <w:r w:rsidR="00BE56AD" w:rsidRPr="00BD574A">
        <w:rPr>
          <w:rFonts w:ascii="Candara" w:hAnsi="Candara"/>
        </w:rPr>
        <w:t>Italy</w:t>
      </w:r>
      <w:proofErr w:type="spellEnd"/>
      <w:r w:rsidRPr="00BD574A">
        <w:rPr>
          <w:rFonts w:ascii="Candara" w:hAnsi="Candara"/>
        </w:rPr>
        <w:t xml:space="preserve"> </w:t>
      </w:r>
      <w:r w:rsidR="00BE56AD" w:rsidRPr="00BD574A">
        <w:rPr>
          <w:rFonts w:ascii="Candara" w:hAnsi="Candara"/>
        </w:rPr>
        <w:t xml:space="preserve">dal nome evocativo ‘Il Castello di Natale’ dove artigiani e hobbisti mostrano </w:t>
      </w:r>
      <w:proofErr w:type="gramStart"/>
      <w:r w:rsidR="00BE56AD" w:rsidRPr="00BD574A">
        <w:rPr>
          <w:rFonts w:ascii="Candara" w:hAnsi="Candara"/>
        </w:rPr>
        <w:t>la  loro</w:t>
      </w:r>
      <w:proofErr w:type="gramEnd"/>
      <w:r w:rsidR="00BE56AD" w:rsidRPr="00BD574A">
        <w:rPr>
          <w:rFonts w:ascii="Candara" w:hAnsi="Candara"/>
        </w:rPr>
        <w:t xml:space="preserve"> merce. Proseguimento del viaggio e cena e pernottamento a Pescara.</w:t>
      </w:r>
    </w:p>
    <w:p w14:paraId="2D3DEF46" w14:textId="08B5F4AA" w:rsidR="00C54E37" w:rsidRPr="003B27DA" w:rsidRDefault="007231F9" w:rsidP="00C02A59">
      <w:pPr>
        <w:pStyle w:val="yiv4112839280msonormal"/>
        <w:shd w:val="clear" w:color="auto" w:fill="FFFFFF"/>
        <w:rPr>
          <w:rFonts w:ascii="Candara" w:hAnsi="Candara"/>
          <w:b/>
          <w:bCs/>
        </w:rPr>
      </w:pPr>
      <w:r>
        <w:rPr>
          <w:rFonts w:ascii="Candara" w:hAnsi="Candara"/>
          <w:b/>
          <w:bCs/>
        </w:rPr>
        <w:t>7</w:t>
      </w:r>
      <w:r w:rsidR="00C54E37" w:rsidRPr="003B27DA">
        <w:rPr>
          <w:rFonts w:ascii="Candara" w:hAnsi="Candara"/>
          <w:b/>
          <w:bCs/>
        </w:rPr>
        <w:t xml:space="preserve"> dicembre PESCARA - TRANI -ALBEROBELLO</w:t>
      </w:r>
    </w:p>
    <w:p w14:paraId="68EB947A" w14:textId="66D61290" w:rsidR="00C54E37" w:rsidRPr="00BD574A" w:rsidRDefault="00C54E37" w:rsidP="00C02A59">
      <w:pPr>
        <w:pStyle w:val="yiv4112839280msonormal"/>
        <w:shd w:val="clear" w:color="auto" w:fill="FFFFFF"/>
        <w:rPr>
          <w:rFonts w:ascii="Candara" w:hAnsi="Candara"/>
        </w:rPr>
      </w:pPr>
      <w:r w:rsidRPr="00BD574A">
        <w:rPr>
          <w:rFonts w:ascii="Candara" w:hAnsi="Candara"/>
        </w:rPr>
        <w:t xml:space="preserve">Dopo colazione partenza per la Puglia. Pranzo in ristorante lungo il percorso, arrivo a </w:t>
      </w:r>
      <w:r w:rsidRPr="00846C43">
        <w:rPr>
          <w:rFonts w:ascii="Candara" w:hAnsi="Candara"/>
          <w:b/>
          <w:bCs/>
        </w:rPr>
        <w:t xml:space="preserve">Trani </w:t>
      </w:r>
      <w:r w:rsidRPr="00BD574A">
        <w:rPr>
          <w:rFonts w:ascii="Candara" w:hAnsi="Candara"/>
        </w:rPr>
        <w:t>e visita guidata della città del magnifico centro storico, dominato dalla Cattedrale e il Castello Svevo. Trasferimento in hotel ad Alberobello cena e pernottamento</w:t>
      </w:r>
    </w:p>
    <w:p w14:paraId="65DF16FD" w14:textId="12F7A990" w:rsidR="00C02A59" w:rsidRPr="003B27DA" w:rsidRDefault="007231F9" w:rsidP="00C02A59">
      <w:pPr>
        <w:pStyle w:val="yiv4112839280msonormal"/>
        <w:shd w:val="clear" w:color="auto" w:fill="FFFFFF"/>
        <w:rPr>
          <w:rFonts w:ascii="Candara" w:hAnsi="Candara"/>
          <w:b/>
          <w:bCs/>
        </w:rPr>
      </w:pPr>
      <w:r>
        <w:rPr>
          <w:rFonts w:ascii="Candara" w:hAnsi="Candara"/>
          <w:b/>
          <w:bCs/>
        </w:rPr>
        <w:t>8</w:t>
      </w:r>
      <w:r w:rsidR="00C54E37" w:rsidRPr="003B27DA">
        <w:rPr>
          <w:rFonts w:ascii="Candara" w:hAnsi="Candara"/>
          <w:b/>
          <w:bCs/>
        </w:rPr>
        <w:t xml:space="preserve"> dicembre</w:t>
      </w:r>
      <w:r w:rsidR="00BD574A" w:rsidRPr="003B27DA">
        <w:rPr>
          <w:rFonts w:ascii="Candara" w:hAnsi="Candara"/>
          <w:b/>
          <w:bCs/>
        </w:rPr>
        <w:t xml:space="preserve"> </w:t>
      </w:r>
      <w:r w:rsidR="00C54E37" w:rsidRPr="003B27DA">
        <w:rPr>
          <w:rFonts w:ascii="Candara" w:hAnsi="Candara"/>
          <w:b/>
          <w:bCs/>
        </w:rPr>
        <w:t xml:space="preserve">MATERA </w:t>
      </w:r>
    </w:p>
    <w:p w14:paraId="2B5A07C0" w14:textId="3A173C3F" w:rsidR="00C54E37" w:rsidRDefault="00C54E37" w:rsidP="00DD238A">
      <w:pPr>
        <w:pStyle w:val="yiv4112839280msonormal"/>
        <w:shd w:val="clear" w:color="auto" w:fill="FFFFFF"/>
        <w:jc w:val="both"/>
        <w:rPr>
          <w:rFonts w:ascii="Candara" w:hAnsi="Candara"/>
          <w:shd w:val="clear" w:color="auto" w:fill="FFFFFF"/>
        </w:rPr>
      </w:pPr>
      <w:r w:rsidRPr="00BD574A">
        <w:rPr>
          <w:rFonts w:ascii="Candara" w:hAnsi="Candara"/>
        </w:rPr>
        <w:t>Colazione e partenza per scoprire il centro storico di</w:t>
      </w:r>
      <w:r w:rsidRPr="00846C43">
        <w:rPr>
          <w:rFonts w:ascii="Candara" w:hAnsi="Candara"/>
          <w:b/>
          <w:bCs/>
        </w:rPr>
        <w:t xml:space="preserve"> Matera</w:t>
      </w:r>
      <w:r w:rsidRPr="00BD574A">
        <w:rPr>
          <w:rFonts w:ascii="Candara" w:hAnsi="Candara"/>
        </w:rPr>
        <w:t xml:space="preserve">, primo riconoscimento Unesco dell’Italia Meridionale. </w:t>
      </w:r>
      <w:r w:rsidR="0059140E" w:rsidRPr="00BD574A">
        <w:rPr>
          <w:rFonts w:ascii="Candara" w:hAnsi="Candara"/>
        </w:rPr>
        <w:t xml:space="preserve"> </w:t>
      </w:r>
      <w:r w:rsidRPr="00BD574A">
        <w:rPr>
          <w:rFonts w:ascii="Candara" w:hAnsi="Candara"/>
        </w:rPr>
        <w:t>Visita dei rioni</w:t>
      </w:r>
      <w:r w:rsidR="0059140E" w:rsidRPr="00BD574A">
        <w:rPr>
          <w:rFonts w:ascii="Candara" w:hAnsi="Candara"/>
        </w:rPr>
        <w:t xml:space="preserve"> dei Sassi</w:t>
      </w:r>
      <w:r w:rsidRPr="00BD574A">
        <w:rPr>
          <w:rFonts w:ascii="Candara" w:hAnsi="Candara"/>
        </w:rPr>
        <w:t xml:space="preserve">. Pranzo in tipico ristorante nei Sassi. </w:t>
      </w:r>
      <w:r w:rsidR="0059140E" w:rsidRPr="00BD574A">
        <w:rPr>
          <w:rFonts w:ascii="Candara" w:hAnsi="Candara"/>
        </w:rPr>
        <w:t>C</w:t>
      </w:r>
      <w:r w:rsidRPr="00BD574A">
        <w:rPr>
          <w:rFonts w:ascii="Candara" w:hAnsi="Candara"/>
        </w:rPr>
        <w:t>i sposteremo verso la Murgia materana per scoprire uno dei monumenti più imponenti dell’arte rupestre ossia la cripta del Peccato originale</w:t>
      </w:r>
      <w:r w:rsidR="0059140E" w:rsidRPr="00BD574A">
        <w:rPr>
          <w:rFonts w:ascii="Candara" w:hAnsi="Candara"/>
        </w:rPr>
        <w:t>*</w:t>
      </w:r>
      <w:r w:rsidR="00C312D1">
        <w:rPr>
          <w:rFonts w:ascii="Candara" w:hAnsi="Candara"/>
        </w:rPr>
        <w:t>(facoltativo da prenotare all’Iscrizione)</w:t>
      </w:r>
      <w:r w:rsidRPr="00BD574A">
        <w:rPr>
          <w:rFonts w:ascii="Candara" w:hAnsi="Candara"/>
        </w:rPr>
        <w:t>.</w:t>
      </w:r>
      <w:r w:rsidR="0059140E" w:rsidRPr="00BD574A">
        <w:rPr>
          <w:rFonts w:ascii="Candara" w:hAnsi="Candara"/>
        </w:rPr>
        <w:t xml:space="preserve"> Partecipazione alla visita al </w:t>
      </w:r>
      <w:r w:rsidR="0059140E" w:rsidRPr="00BD574A">
        <w:rPr>
          <w:rFonts w:ascii="Candara" w:hAnsi="Candara"/>
          <w:shd w:val="clear" w:color="auto" w:fill="FFFFFF"/>
        </w:rPr>
        <w:t>  presepe vivente più grande al mondo nella Città Patrimonio dell’UNESCO. Visitare un Presepe vivente e riscoprire il significato della nascita di Cristo ammirando ricostruzioni impeccabili è sempre una grande esperienza. Farlo nella straordinaria cornice di Matera è un’emozione unica al mondo.</w:t>
      </w:r>
    </w:p>
    <w:p w14:paraId="7CD7EC3E" w14:textId="071C65AF" w:rsidR="007231F9" w:rsidRDefault="007231F9" w:rsidP="00DD238A">
      <w:pPr>
        <w:pStyle w:val="yiv4112839280msonormal"/>
        <w:shd w:val="clear" w:color="auto" w:fill="FFFFFF"/>
        <w:jc w:val="both"/>
        <w:rPr>
          <w:rFonts w:ascii="Candara" w:hAnsi="Candara"/>
          <w:b/>
          <w:bCs/>
          <w:shd w:val="clear" w:color="auto" w:fill="FFFFFF"/>
        </w:rPr>
      </w:pPr>
      <w:r w:rsidRPr="007231F9">
        <w:rPr>
          <w:rFonts w:ascii="Candara" w:hAnsi="Candara"/>
          <w:b/>
          <w:bCs/>
          <w:shd w:val="clear" w:color="auto" w:fill="FFFFFF"/>
        </w:rPr>
        <w:t xml:space="preserve">9 dicembre </w:t>
      </w:r>
      <w:r>
        <w:rPr>
          <w:rFonts w:ascii="Candara" w:hAnsi="Candara"/>
          <w:b/>
          <w:bCs/>
          <w:shd w:val="clear" w:color="auto" w:fill="FFFFFF"/>
        </w:rPr>
        <w:t xml:space="preserve">TARANTO - MUSEO </w:t>
      </w:r>
      <w:proofErr w:type="spellStart"/>
      <w:r>
        <w:rPr>
          <w:rFonts w:ascii="Candara" w:hAnsi="Candara"/>
          <w:b/>
          <w:bCs/>
          <w:shd w:val="clear" w:color="auto" w:fill="FFFFFF"/>
        </w:rPr>
        <w:t>MArTA</w:t>
      </w:r>
      <w:proofErr w:type="spellEnd"/>
      <w:r>
        <w:rPr>
          <w:rFonts w:ascii="Candara" w:hAnsi="Candara"/>
          <w:b/>
          <w:bCs/>
          <w:shd w:val="clear" w:color="auto" w:fill="FFFFFF"/>
        </w:rPr>
        <w:t xml:space="preserve"> </w:t>
      </w:r>
    </w:p>
    <w:p w14:paraId="5F5F2377" w14:textId="46DD597A" w:rsidR="007231F9" w:rsidRPr="00846C43" w:rsidRDefault="007231F9" w:rsidP="00DD238A">
      <w:pPr>
        <w:pStyle w:val="yiv4112839280msonormal"/>
        <w:shd w:val="clear" w:color="auto" w:fill="FFFFFF"/>
        <w:jc w:val="both"/>
        <w:rPr>
          <w:rFonts w:ascii="Candara" w:hAnsi="Candara"/>
          <w:shd w:val="clear" w:color="auto" w:fill="FFFFFF"/>
        </w:rPr>
      </w:pPr>
      <w:r w:rsidRPr="00846C43">
        <w:rPr>
          <w:rFonts w:ascii="Candara" w:hAnsi="Candara"/>
          <w:shd w:val="clear" w:color="auto" w:fill="FFFFFF"/>
        </w:rPr>
        <w:t xml:space="preserve">Dopo la colazione partenza per </w:t>
      </w:r>
      <w:r w:rsidRPr="00846C43">
        <w:rPr>
          <w:rFonts w:ascii="Candara" w:hAnsi="Candara"/>
          <w:b/>
          <w:bCs/>
          <w:shd w:val="clear" w:color="auto" w:fill="FFFFFF"/>
        </w:rPr>
        <w:t>Taranto</w:t>
      </w:r>
      <w:r w:rsidRPr="00846C43">
        <w:rPr>
          <w:rFonts w:ascii="Candara" w:hAnsi="Candara"/>
          <w:shd w:val="clear" w:color="auto" w:fill="FFFFFF"/>
        </w:rPr>
        <w:t xml:space="preserve"> e visita della città</w:t>
      </w:r>
      <w:r w:rsidR="00846C43" w:rsidRPr="00846C43">
        <w:rPr>
          <w:rFonts w:ascii="Candara" w:hAnsi="Candara" w:cs="Lucida Sans Unicode"/>
          <w:sz w:val="22"/>
          <w:szCs w:val="22"/>
          <w:shd w:val="clear" w:color="auto" w:fill="FAFAFA"/>
        </w:rPr>
        <w:t>: la piazza castello dove si affacciano il palazzo di città, il tempio dorico di cui restano due colonne, il castello aragonese e il ponte girevole che sovrasta il canale che collega il mar grande con il mar piccolo, il Duomo di San Cataldo</w:t>
      </w:r>
      <w:r w:rsidR="00846C43" w:rsidRPr="00846C43">
        <w:rPr>
          <w:rFonts w:ascii="Lucida Sans Unicode" w:hAnsi="Lucida Sans Unicode" w:cs="Lucida Sans Unicode"/>
          <w:sz w:val="20"/>
          <w:szCs w:val="20"/>
          <w:shd w:val="clear" w:color="auto" w:fill="FAFAFA"/>
        </w:rPr>
        <w:t xml:space="preserve"> </w:t>
      </w:r>
      <w:r w:rsidRPr="00846C43">
        <w:rPr>
          <w:rFonts w:ascii="Candara" w:hAnsi="Candara"/>
          <w:shd w:val="clear" w:color="auto" w:fill="FFFFFF"/>
        </w:rPr>
        <w:t xml:space="preserve">e del bellissimo Museo </w:t>
      </w:r>
      <w:proofErr w:type="spellStart"/>
      <w:r w:rsidRPr="00846C43">
        <w:rPr>
          <w:rFonts w:ascii="Candara" w:hAnsi="Candara"/>
          <w:b/>
          <w:bCs/>
          <w:shd w:val="clear" w:color="auto" w:fill="FFFFFF"/>
        </w:rPr>
        <w:t>MArTA</w:t>
      </w:r>
      <w:proofErr w:type="spellEnd"/>
      <w:r w:rsidRPr="00846C43">
        <w:rPr>
          <w:rFonts w:ascii="Candara" w:hAnsi="Candara"/>
          <w:shd w:val="clear" w:color="auto" w:fill="FFFFFF"/>
        </w:rPr>
        <w:t>: ‘</w:t>
      </w:r>
      <w:r w:rsidR="00846C43" w:rsidRPr="00846C43">
        <w:rPr>
          <w:rFonts w:ascii="Candara" w:hAnsi="Candara"/>
          <w:shd w:val="clear" w:color="auto" w:fill="FFFFFF"/>
        </w:rPr>
        <w:t xml:space="preserve">il </w:t>
      </w:r>
      <w:proofErr w:type="spellStart"/>
      <w:r w:rsidR="00846C43" w:rsidRPr="00846C43">
        <w:rPr>
          <w:rFonts w:ascii="Candara" w:hAnsi="Candara"/>
          <w:shd w:val="clear" w:color="auto" w:fill="FFFFFF"/>
        </w:rPr>
        <w:t>MArTA</w:t>
      </w:r>
      <w:proofErr w:type="spellEnd"/>
      <w:r w:rsidR="00846C43" w:rsidRPr="00846C43">
        <w:rPr>
          <w:rFonts w:ascii="Candara" w:hAnsi="Candara"/>
          <w:shd w:val="clear" w:color="auto" w:fill="FFFFFF"/>
        </w:rPr>
        <w:t xml:space="preserve"> è il racconto</w:t>
      </w:r>
      <w:r w:rsidR="00802E3F">
        <w:rPr>
          <w:rFonts w:ascii="Candara" w:hAnsi="Candara"/>
          <w:shd w:val="clear" w:color="auto" w:fill="FFFFFF"/>
        </w:rPr>
        <w:t xml:space="preserve"> </w:t>
      </w:r>
      <w:r w:rsidR="00846C43" w:rsidRPr="00846C43">
        <w:rPr>
          <w:rFonts w:ascii="Candara" w:hAnsi="Candara"/>
          <w:shd w:val="clear" w:color="auto" w:fill="FFFFFF"/>
        </w:rPr>
        <w:t xml:space="preserve">delle radici dell’Italia meridionale attraverso le </w:t>
      </w:r>
      <w:proofErr w:type="spellStart"/>
      <w:r w:rsidR="00846C43" w:rsidRPr="00846C43">
        <w:rPr>
          <w:rFonts w:ascii="Candara" w:hAnsi="Candara"/>
          <w:shd w:val="clear" w:color="auto" w:fill="FFFFFF"/>
        </w:rPr>
        <w:t>testimoniaze</w:t>
      </w:r>
      <w:proofErr w:type="spellEnd"/>
      <w:r w:rsidR="00846C43" w:rsidRPr="00846C43">
        <w:rPr>
          <w:rFonts w:ascii="Candara" w:hAnsi="Candara"/>
          <w:shd w:val="clear" w:color="auto" w:fill="FFFFFF"/>
        </w:rPr>
        <w:t xml:space="preserve"> materiali delle genti che l’hanno abitata.</w:t>
      </w:r>
      <w:r w:rsidR="00846C43">
        <w:rPr>
          <w:rFonts w:ascii="Candara" w:hAnsi="Candara"/>
          <w:shd w:val="clear" w:color="auto" w:fill="FFFFFF"/>
        </w:rPr>
        <w:t xml:space="preserve"> </w:t>
      </w:r>
      <w:r w:rsidR="00846C43" w:rsidRPr="00846C43">
        <w:rPr>
          <w:rFonts w:ascii="Candara" w:hAnsi="Candara"/>
          <w:shd w:val="clear" w:color="auto" w:fill="FFFFFF"/>
        </w:rPr>
        <w:t>Alla scoperta del passato  per rivivere le storie che hanno costruito il nostro presente’</w:t>
      </w:r>
    </w:p>
    <w:p w14:paraId="3A81DC0D" w14:textId="556F17C8" w:rsidR="00C02A59" w:rsidRPr="003B27DA" w:rsidRDefault="006315C6" w:rsidP="00C02A59">
      <w:pPr>
        <w:pStyle w:val="yiv4112839280msonormal"/>
        <w:shd w:val="clear" w:color="auto" w:fill="FFFFFF"/>
        <w:rPr>
          <w:rFonts w:ascii="Candara" w:hAnsi="Candara"/>
          <w:b/>
          <w:bCs/>
        </w:rPr>
      </w:pPr>
      <w:r>
        <w:rPr>
          <w:noProof/>
        </w:rPr>
        <w:drawing>
          <wp:anchor distT="0" distB="0" distL="114300" distR="114300" simplePos="0" relativeHeight="251660288" behindDoc="1" locked="0" layoutInCell="1" allowOverlap="1" wp14:anchorId="14B7F230" wp14:editId="383B274F">
            <wp:simplePos x="0" y="0"/>
            <wp:positionH relativeFrom="margin">
              <wp:align>left</wp:align>
            </wp:positionH>
            <wp:positionV relativeFrom="paragraph">
              <wp:posOffset>5715</wp:posOffset>
            </wp:positionV>
            <wp:extent cx="1790700" cy="1343025"/>
            <wp:effectExtent l="0" t="0" r="0" b="9525"/>
            <wp:wrapTight wrapText="bothSides">
              <wp:wrapPolygon edited="0">
                <wp:start x="0" y="0"/>
                <wp:lineTo x="0" y="21447"/>
                <wp:lineTo x="21370" y="21447"/>
                <wp:lineTo x="21370"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1343025"/>
                    </a:xfrm>
                    <a:prstGeom prst="rect">
                      <a:avLst/>
                    </a:prstGeom>
                    <a:noFill/>
                    <a:ln>
                      <a:noFill/>
                    </a:ln>
                  </pic:spPr>
                </pic:pic>
              </a:graphicData>
            </a:graphic>
          </wp:anchor>
        </w:drawing>
      </w:r>
      <w:r w:rsidR="007231F9">
        <w:rPr>
          <w:rFonts w:ascii="Candara" w:hAnsi="Candara"/>
          <w:b/>
          <w:bCs/>
        </w:rPr>
        <w:t>10</w:t>
      </w:r>
      <w:r w:rsidR="0059140E" w:rsidRPr="003B27DA">
        <w:rPr>
          <w:rFonts w:ascii="Candara" w:hAnsi="Candara"/>
          <w:b/>
          <w:bCs/>
        </w:rPr>
        <w:t xml:space="preserve"> dicembr</w:t>
      </w:r>
      <w:r w:rsidR="003B27DA">
        <w:rPr>
          <w:rFonts w:ascii="Candara" w:hAnsi="Candara"/>
          <w:b/>
          <w:bCs/>
        </w:rPr>
        <w:t>e</w:t>
      </w:r>
      <w:r w:rsidR="0059140E" w:rsidRPr="003B27DA">
        <w:rPr>
          <w:rFonts w:ascii="Candara" w:hAnsi="Candara"/>
          <w:b/>
          <w:bCs/>
        </w:rPr>
        <w:t xml:space="preserve"> </w:t>
      </w:r>
      <w:r>
        <w:rPr>
          <w:rFonts w:ascii="Candara" w:hAnsi="Candara"/>
          <w:b/>
          <w:bCs/>
        </w:rPr>
        <w:t xml:space="preserve">ALBEROBELLO- </w:t>
      </w:r>
      <w:r w:rsidR="0059140E" w:rsidRPr="003B27DA">
        <w:rPr>
          <w:rFonts w:ascii="Candara" w:hAnsi="Candara"/>
          <w:b/>
          <w:bCs/>
        </w:rPr>
        <w:t xml:space="preserve">CASTEL DEL MONTE - PESCARA </w:t>
      </w:r>
    </w:p>
    <w:p w14:paraId="6A4ED738" w14:textId="0FF91793" w:rsidR="00E61BEB" w:rsidRPr="00BD574A" w:rsidRDefault="0059140E" w:rsidP="00C02A59">
      <w:pPr>
        <w:pStyle w:val="yiv4112839280msonormal"/>
        <w:shd w:val="clear" w:color="auto" w:fill="FFFFFF"/>
        <w:rPr>
          <w:rFonts w:ascii="Candara" w:hAnsi="Candara"/>
        </w:rPr>
      </w:pPr>
      <w:r w:rsidRPr="00BD574A">
        <w:rPr>
          <w:rFonts w:ascii="Candara" w:hAnsi="Candara"/>
        </w:rPr>
        <w:t xml:space="preserve">Dopo colazione partenza per </w:t>
      </w:r>
      <w:r w:rsidRPr="00846C43">
        <w:rPr>
          <w:rFonts w:ascii="Candara" w:hAnsi="Candara"/>
          <w:b/>
          <w:bCs/>
        </w:rPr>
        <w:t xml:space="preserve">Castel del Monte </w:t>
      </w:r>
      <w:r w:rsidRPr="00BD574A">
        <w:rPr>
          <w:rFonts w:ascii="Candara" w:hAnsi="Candara"/>
        </w:rPr>
        <w:t>per la visita di questo fantastico monumento</w:t>
      </w:r>
      <w:r w:rsidR="00E61BEB" w:rsidRPr="00BD574A">
        <w:rPr>
          <w:rFonts w:ascii="Candara" w:hAnsi="Candara"/>
        </w:rPr>
        <w:t xml:space="preserve"> costruito da Federico II</w:t>
      </w:r>
      <w:r w:rsidRPr="00BD574A">
        <w:rPr>
          <w:rFonts w:ascii="Candara" w:hAnsi="Candara"/>
        </w:rPr>
        <w:t>, dichiarato patrimonio mondiale dell’umanità dall’UNESCO.</w:t>
      </w:r>
      <w:r w:rsidR="00E61BEB" w:rsidRPr="00BD574A">
        <w:rPr>
          <w:rFonts w:ascii="Candara" w:hAnsi="Candara"/>
        </w:rPr>
        <w:t xml:space="preserve"> Continuazione del viaggio fino a Pescara cena e pernottamento.</w:t>
      </w:r>
    </w:p>
    <w:p w14:paraId="0511F5DD" w14:textId="34BE7BBB" w:rsidR="006315C6" w:rsidRDefault="006315C6" w:rsidP="00C02A59">
      <w:pPr>
        <w:pStyle w:val="yiv4112839280msonormal"/>
        <w:shd w:val="clear" w:color="auto" w:fill="FFFFFF"/>
        <w:rPr>
          <w:rFonts w:ascii="Candara" w:hAnsi="Candara"/>
          <w:b/>
          <w:bCs/>
        </w:rPr>
      </w:pPr>
    </w:p>
    <w:p w14:paraId="0A9D89AE" w14:textId="58B79C65" w:rsidR="00802E3F" w:rsidRDefault="00802E3F" w:rsidP="00C02A59">
      <w:pPr>
        <w:pStyle w:val="yiv4112839280msonormal"/>
        <w:shd w:val="clear" w:color="auto" w:fill="FFFFFF"/>
        <w:rPr>
          <w:rFonts w:ascii="Candara" w:hAnsi="Candara"/>
          <w:b/>
          <w:bCs/>
        </w:rPr>
      </w:pPr>
    </w:p>
    <w:p w14:paraId="22E3A708" w14:textId="7B8F75AB" w:rsidR="00C02A59" w:rsidRPr="003B27DA" w:rsidRDefault="007231F9" w:rsidP="00C02A59">
      <w:pPr>
        <w:pStyle w:val="yiv4112839280msonormal"/>
        <w:shd w:val="clear" w:color="auto" w:fill="FFFFFF"/>
        <w:rPr>
          <w:rFonts w:ascii="Candara" w:hAnsi="Candara"/>
          <w:b/>
          <w:bCs/>
        </w:rPr>
      </w:pPr>
      <w:r>
        <w:rPr>
          <w:rFonts w:ascii="Candara" w:hAnsi="Candara"/>
          <w:b/>
          <w:bCs/>
        </w:rPr>
        <w:lastRenderedPageBreak/>
        <w:t>11</w:t>
      </w:r>
      <w:r w:rsidR="00701EB5" w:rsidRPr="003B27DA">
        <w:rPr>
          <w:rFonts w:ascii="Candara" w:hAnsi="Candara"/>
          <w:b/>
          <w:bCs/>
        </w:rPr>
        <w:t xml:space="preserve"> DICEMBRE PESCARA – RIMINI- TORINO</w:t>
      </w:r>
    </w:p>
    <w:p w14:paraId="4480CE0C" w14:textId="77777777" w:rsidR="000D2DB8" w:rsidRDefault="00E61BEB" w:rsidP="00C02A59">
      <w:pPr>
        <w:pStyle w:val="yiv4112839280msonormal"/>
        <w:shd w:val="clear" w:color="auto" w:fill="FFFFFF"/>
        <w:rPr>
          <w:rFonts w:ascii="Candara" w:hAnsi="Candara"/>
        </w:rPr>
      </w:pPr>
      <w:r w:rsidRPr="00BD574A">
        <w:rPr>
          <w:rFonts w:ascii="Candara" w:hAnsi="Candara"/>
        </w:rPr>
        <w:t xml:space="preserve">Dopo la colazione partenza per </w:t>
      </w:r>
      <w:r w:rsidR="00701EB5" w:rsidRPr="00BD574A">
        <w:rPr>
          <w:rFonts w:ascii="Candara" w:hAnsi="Candara"/>
        </w:rPr>
        <w:t xml:space="preserve">Rimini sosta per una passeggiata </w:t>
      </w:r>
      <w:r w:rsidR="003B27DA">
        <w:rPr>
          <w:rFonts w:ascii="Candara" w:hAnsi="Candara"/>
        </w:rPr>
        <w:t>d</w:t>
      </w:r>
      <w:r w:rsidR="00701EB5" w:rsidRPr="00BD574A">
        <w:rPr>
          <w:rFonts w:ascii="Candara" w:hAnsi="Candara"/>
        </w:rPr>
        <w:t>el bel centro storico con il Tempio Malatestiano</w:t>
      </w:r>
    </w:p>
    <w:p w14:paraId="128B9C40" w14:textId="763E2152" w:rsidR="00C02A59" w:rsidRPr="00802E3F" w:rsidRDefault="00DD238A" w:rsidP="000B1409">
      <w:pPr>
        <w:pStyle w:val="yiv4112839280msonormal"/>
        <w:shd w:val="clear" w:color="auto" w:fill="FFFFFF"/>
        <w:spacing w:after="0" w:afterAutospacing="0"/>
        <w:rPr>
          <w:rFonts w:ascii="Candara" w:hAnsi="Candara"/>
          <w:b/>
          <w:bCs/>
        </w:rPr>
      </w:pPr>
      <w:r w:rsidRPr="00802E3F">
        <w:rPr>
          <w:rFonts w:ascii="Candara" w:hAnsi="Candara"/>
          <w:b/>
          <w:bCs/>
        </w:rPr>
        <w:t>Quota di partecipazione</w:t>
      </w:r>
      <w:r w:rsidR="000B1409">
        <w:rPr>
          <w:rFonts w:ascii="Candara" w:hAnsi="Candara"/>
          <w:b/>
          <w:bCs/>
        </w:rPr>
        <w:t xml:space="preserve"> per persona in camera doppia</w:t>
      </w:r>
      <w:r w:rsidRPr="00802E3F">
        <w:rPr>
          <w:rFonts w:ascii="Candara" w:hAnsi="Candara"/>
          <w:b/>
          <w:bCs/>
        </w:rPr>
        <w:t xml:space="preserve">: </w:t>
      </w:r>
    </w:p>
    <w:p w14:paraId="2048A8C5" w14:textId="2FDE9DE5" w:rsidR="00B434BF" w:rsidRDefault="00DD238A" w:rsidP="000B1409">
      <w:pPr>
        <w:pStyle w:val="yiv4112839280msonormal"/>
        <w:shd w:val="clear" w:color="auto" w:fill="FFFFFF"/>
        <w:spacing w:before="0" w:beforeAutospacing="0" w:after="0" w:afterAutospacing="0"/>
        <w:rPr>
          <w:rFonts w:ascii="Candara" w:hAnsi="Candara"/>
        </w:rPr>
      </w:pPr>
      <w:r>
        <w:rPr>
          <w:rFonts w:ascii="Candara" w:hAnsi="Candara"/>
        </w:rPr>
        <w:t>Euro</w:t>
      </w:r>
      <w:r w:rsidR="00B434BF">
        <w:rPr>
          <w:rFonts w:ascii="Candara" w:hAnsi="Candara"/>
        </w:rPr>
        <w:t xml:space="preserve"> per minimo 20 partecipanti euro </w:t>
      </w:r>
      <w:r w:rsidR="001B6918">
        <w:rPr>
          <w:rFonts w:ascii="Candara" w:hAnsi="Candara"/>
        </w:rPr>
        <w:t>1050,00</w:t>
      </w:r>
    </w:p>
    <w:p w14:paraId="15CFC872" w14:textId="4C409B6F" w:rsidR="00B434BF" w:rsidRPr="00BD574A" w:rsidRDefault="00B434BF" w:rsidP="000B1409">
      <w:pPr>
        <w:pStyle w:val="yiv4112839280msonormal"/>
        <w:shd w:val="clear" w:color="auto" w:fill="FFFFFF"/>
        <w:spacing w:before="0" w:beforeAutospacing="0" w:after="0" w:afterAutospacing="0"/>
        <w:rPr>
          <w:rFonts w:ascii="Candara" w:hAnsi="Candara"/>
        </w:rPr>
      </w:pPr>
      <w:r>
        <w:rPr>
          <w:rFonts w:ascii="Candara" w:hAnsi="Candara"/>
        </w:rPr>
        <w:t xml:space="preserve">Euro per minimo 15 partecipanti euro </w:t>
      </w:r>
      <w:r w:rsidR="001B6918">
        <w:rPr>
          <w:rFonts w:ascii="Candara" w:hAnsi="Candara"/>
        </w:rPr>
        <w:t>1135,00</w:t>
      </w:r>
    </w:p>
    <w:p w14:paraId="102C0BBF" w14:textId="2FC474A4" w:rsidR="00C02A59" w:rsidRDefault="00C312D1" w:rsidP="00C02A59">
      <w:pPr>
        <w:pStyle w:val="yiv4112839280msonormal"/>
        <w:shd w:val="clear" w:color="auto" w:fill="FFFFFF"/>
        <w:rPr>
          <w:rFonts w:ascii="Candara" w:hAnsi="Candara"/>
        </w:rPr>
      </w:pPr>
      <w:r w:rsidRPr="00802E3F">
        <w:rPr>
          <w:rFonts w:ascii="Candara" w:hAnsi="Candara"/>
          <w:b/>
          <w:bCs/>
        </w:rPr>
        <w:t>Supplemento singola</w:t>
      </w:r>
      <w:r>
        <w:rPr>
          <w:rFonts w:ascii="Candara" w:hAnsi="Candara"/>
        </w:rPr>
        <w:t xml:space="preserve"> euro 130,00</w:t>
      </w:r>
    </w:p>
    <w:p w14:paraId="29C235EE" w14:textId="55900040" w:rsidR="001B6918" w:rsidRDefault="00846C43" w:rsidP="00C02A59">
      <w:pPr>
        <w:pStyle w:val="yiv4112839280msonormal"/>
        <w:shd w:val="clear" w:color="auto" w:fill="FFFFFF"/>
        <w:rPr>
          <w:rFonts w:ascii="Candara" w:hAnsi="Candara"/>
          <w:b/>
          <w:bCs/>
        </w:rPr>
      </w:pPr>
      <w:r>
        <w:rPr>
          <w:rFonts w:ascii="Candara" w:hAnsi="Candara"/>
          <w:b/>
          <w:bCs/>
        </w:rPr>
        <w:t xml:space="preserve">ATTENZIONE! </w:t>
      </w:r>
      <w:r w:rsidR="000D2DB8">
        <w:rPr>
          <w:rFonts w:ascii="Candara" w:hAnsi="Candara"/>
          <w:b/>
          <w:bCs/>
        </w:rPr>
        <w:t xml:space="preserve">ABBIAMO A DISPOSIZIONE  </w:t>
      </w:r>
      <w:r>
        <w:rPr>
          <w:rFonts w:ascii="Candara" w:hAnsi="Candara"/>
          <w:b/>
          <w:bCs/>
        </w:rPr>
        <w:t xml:space="preserve"> 10 TRULLI CHE POSSONO ESSERE </w:t>
      </w:r>
      <w:r w:rsidR="000D2DB8">
        <w:rPr>
          <w:rFonts w:ascii="Candara" w:hAnsi="Candara"/>
          <w:b/>
          <w:bCs/>
        </w:rPr>
        <w:t>OCCUPATI DA 2 A 4 PERSONE.  NON CI SONO TRULLI AD USO CAMERA SINGOLA. LE CAMERE SINGOLE SARANNO SISTEMATE IN HOTEL AD ALBEROBELLO (SALVO RICHIESTE ABBINAMENTI CON ALTRE SINGOLE)</w:t>
      </w:r>
      <w:r w:rsidR="001B6918">
        <w:rPr>
          <w:rFonts w:ascii="Candara" w:hAnsi="Candara"/>
          <w:b/>
          <w:bCs/>
        </w:rPr>
        <w:t>.</w:t>
      </w:r>
    </w:p>
    <w:p w14:paraId="3712423C" w14:textId="44F55ECD" w:rsidR="001B6918" w:rsidRDefault="001B6918" w:rsidP="00C02A59">
      <w:pPr>
        <w:pStyle w:val="yiv4112839280msonormal"/>
        <w:shd w:val="clear" w:color="auto" w:fill="FFFFFF"/>
        <w:rPr>
          <w:rFonts w:ascii="Candara" w:hAnsi="Candara"/>
          <w:b/>
          <w:bCs/>
        </w:rPr>
      </w:pPr>
      <w:r>
        <w:rPr>
          <w:rFonts w:ascii="Candara" w:hAnsi="Candara"/>
          <w:b/>
          <w:bCs/>
        </w:rPr>
        <w:t>*UNA VOLTA TERMINATA LA DISPONIBILITA’ DEI TRULL</w:t>
      </w:r>
      <w:r w:rsidR="00802E3F">
        <w:rPr>
          <w:rFonts w:ascii="Candara" w:hAnsi="Candara"/>
          <w:b/>
          <w:bCs/>
        </w:rPr>
        <w:t>I</w:t>
      </w:r>
      <w:r>
        <w:rPr>
          <w:rFonts w:ascii="Candara" w:hAnsi="Candara"/>
          <w:b/>
          <w:bCs/>
        </w:rPr>
        <w:t xml:space="preserve"> LE STANZE SARANNO SISTEMANTE IN HOTEL </w:t>
      </w:r>
    </w:p>
    <w:p w14:paraId="04CB5277" w14:textId="5D5835BC" w:rsidR="00C02A59" w:rsidRPr="00BD574A" w:rsidRDefault="00802E3F" w:rsidP="006315C6">
      <w:pPr>
        <w:pStyle w:val="yiv4112839280msonormal"/>
        <w:shd w:val="clear" w:color="auto" w:fill="FFFFFF"/>
        <w:rPr>
          <w:rFonts w:ascii="Candara" w:hAnsi="Candara"/>
          <w:b/>
          <w:bCs/>
        </w:rPr>
      </w:pPr>
      <w:r w:rsidRPr="00BD574A">
        <w:rPr>
          <w:rFonts w:ascii="Candara" w:hAnsi="Candara"/>
          <w:b/>
          <w:bCs/>
        </w:rPr>
        <w:t>LA QUOTA COMPRENDE</w:t>
      </w:r>
      <w:r w:rsidR="00C02A59" w:rsidRPr="00BD574A">
        <w:rPr>
          <w:rFonts w:ascii="Candara" w:hAnsi="Candara"/>
          <w:b/>
          <w:bCs/>
        </w:rPr>
        <w:t>:</w:t>
      </w:r>
    </w:p>
    <w:p w14:paraId="65559DB3" w14:textId="460849F9" w:rsidR="006315C6" w:rsidRPr="00C312D1" w:rsidRDefault="00701EB5" w:rsidP="006315C6">
      <w:pPr>
        <w:pStyle w:val="yiv4112839280msonormal"/>
        <w:shd w:val="clear" w:color="auto" w:fill="FFFFFF"/>
        <w:spacing w:before="0" w:beforeAutospacing="0" w:after="0" w:afterAutospacing="0"/>
        <w:ind w:right="-57"/>
        <w:rPr>
          <w:rFonts w:ascii="Candara" w:hAnsi="Candara"/>
        </w:rPr>
      </w:pPr>
      <w:r w:rsidRPr="00C312D1">
        <w:rPr>
          <w:rFonts w:ascii="Candara" w:hAnsi="Candara"/>
        </w:rPr>
        <w:t xml:space="preserve">- </w:t>
      </w:r>
      <w:r w:rsidR="00B434BF">
        <w:rPr>
          <w:rFonts w:ascii="Candara" w:hAnsi="Candara"/>
        </w:rPr>
        <w:t xml:space="preserve">       </w:t>
      </w:r>
      <w:r w:rsidRPr="00C312D1">
        <w:rPr>
          <w:rFonts w:ascii="Candara" w:hAnsi="Candara"/>
        </w:rPr>
        <w:t xml:space="preserve"> Viaggio in pullman gran turismo  </w:t>
      </w:r>
    </w:p>
    <w:p w14:paraId="07275BED" w14:textId="60418C9B"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xml:space="preserve">-          2 notti di passaggio in hotel a Pescara tipo </w:t>
      </w:r>
      <w:proofErr w:type="spellStart"/>
      <w:r w:rsidRPr="00BD574A">
        <w:rPr>
          <w:rFonts w:ascii="Candara" w:hAnsi="Candara"/>
        </w:rPr>
        <w:t>Regent</w:t>
      </w:r>
      <w:proofErr w:type="spellEnd"/>
      <w:r w:rsidRPr="00BD574A">
        <w:rPr>
          <w:rFonts w:ascii="Candara" w:hAnsi="Candara"/>
        </w:rPr>
        <w:t xml:space="preserve"> in </w:t>
      </w:r>
      <w:r w:rsidR="00701EB5" w:rsidRPr="00BD574A">
        <w:rPr>
          <w:rFonts w:ascii="Candara" w:hAnsi="Candara"/>
        </w:rPr>
        <w:t xml:space="preserve">mezza pensione con </w:t>
      </w:r>
      <w:r w:rsidR="00BD574A">
        <w:rPr>
          <w:rFonts w:ascii="Candara" w:hAnsi="Candara"/>
        </w:rPr>
        <w:t>b</w:t>
      </w:r>
      <w:r w:rsidR="00701EB5" w:rsidRPr="00BD574A">
        <w:rPr>
          <w:rFonts w:ascii="Candara" w:hAnsi="Candara"/>
        </w:rPr>
        <w:t>evande</w:t>
      </w:r>
    </w:p>
    <w:p w14:paraId="0BFE4B86" w14:textId="2D7DE850"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w:t>
      </w:r>
      <w:r w:rsidR="000D2DB8">
        <w:rPr>
          <w:rFonts w:ascii="Candara" w:hAnsi="Candara"/>
        </w:rPr>
        <w:t>3</w:t>
      </w:r>
      <w:r w:rsidRPr="00BD574A">
        <w:rPr>
          <w:rFonts w:ascii="Candara" w:hAnsi="Candara"/>
        </w:rPr>
        <w:t xml:space="preserve">notti nei trulli del centro storico di Alberobello in </w:t>
      </w:r>
      <w:r w:rsidR="00701EB5" w:rsidRPr="00BD574A">
        <w:rPr>
          <w:rFonts w:ascii="Candara" w:hAnsi="Candara"/>
        </w:rPr>
        <w:t>pernottamento e colazi</w:t>
      </w:r>
      <w:r w:rsidR="00BD574A">
        <w:rPr>
          <w:rFonts w:ascii="Candara" w:hAnsi="Candara"/>
        </w:rPr>
        <w:t>o</w:t>
      </w:r>
      <w:r w:rsidR="00701EB5" w:rsidRPr="00BD574A">
        <w:rPr>
          <w:rFonts w:ascii="Candara" w:hAnsi="Candara"/>
        </w:rPr>
        <w:t xml:space="preserve">ne </w:t>
      </w:r>
    </w:p>
    <w:p w14:paraId="221D21DB" w14:textId="0FBA6D5E" w:rsidR="00C02A59"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w:t>
      </w:r>
      <w:r w:rsidR="00701EB5" w:rsidRPr="00BD574A">
        <w:rPr>
          <w:rFonts w:ascii="Candara" w:hAnsi="Candara"/>
        </w:rPr>
        <w:t xml:space="preserve">le visite </w:t>
      </w:r>
      <w:proofErr w:type="gramStart"/>
      <w:r w:rsidR="00701EB5" w:rsidRPr="00BD574A">
        <w:rPr>
          <w:rFonts w:ascii="Candara" w:hAnsi="Candara"/>
        </w:rPr>
        <w:t xml:space="preserve">guidate </w:t>
      </w:r>
      <w:r w:rsidR="006B09FB">
        <w:rPr>
          <w:rFonts w:ascii="Candara" w:hAnsi="Candara"/>
        </w:rPr>
        <w:t>:</w:t>
      </w:r>
      <w:proofErr w:type="gramEnd"/>
      <w:r w:rsidR="006B09FB">
        <w:rPr>
          <w:rFonts w:ascii="Candara" w:hAnsi="Candara"/>
        </w:rPr>
        <w:t xml:space="preserve"> Trani , Castel del Monte, Matera, Taranto  e </w:t>
      </w:r>
      <w:proofErr w:type="spellStart"/>
      <w:r w:rsidR="006B09FB">
        <w:rPr>
          <w:rFonts w:ascii="Candara" w:hAnsi="Candara"/>
        </w:rPr>
        <w:t>MArTa</w:t>
      </w:r>
      <w:proofErr w:type="spellEnd"/>
    </w:p>
    <w:p w14:paraId="044E2484" w14:textId="6B87DF41" w:rsidR="00C312D1" w:rsidRPr="00BD574A" w:rsidRDefault="00C312D1" w:rsidP="006315C6">
      <w:pPr>
        <w:pStyle w:val="yiv4112839280msolistparagraph"/>
        <w:shd w:val="clear" w:color="auto" w:fill="FFFFFF"/>
        <w:spacing w:before="0" w:beforeAutospacing="0" w:after="0" w:afterAutospacing="0"/>
        <w:ind w:right="-57"/>
        <w:rPr>
          <w:rFonts w:ascii="Candara" w:hAnsi="Candara"/>
        </w:rPr>
      </w:pPr>
      <w:r>
        <w:rPr>
          <w:rFonts w:ascii="Candara" w:hAnsi="Candara"/>
        </w:rPr>
        <w:t>-         Ingressi al presepe vivente di Matera, Castel del Monte e Cripta del Peccato originale</w:t>
      </w:r>
      <w:r w:rsidR="000D2DB8">
        <w:rPr>
          <w:rFonts w:ascii="Candara" w:hAnsi="Candara"/>
        </w:rPr>
        <w:t xml:space="preserve">, </w:t>
      </w:r>
      <w:proofErr w:type="spellStart"/>
      <w:r w:rsidR="000D2DB8">
        <w:rPr>
          <w:rFonts w:ascii="Candara" w:hAnsi="Candara"/>
        </w:rPr>
        <w:t>MArTA</w:t>
      </w:r>
      <w:proofErr w:type="spellEnd"/>
    </w:p>
    <w:p w14:paraId="52A89836" w14:textId="77625862"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w:t>
      </w:r>
      <w:r w:rsidR="000D2DB8">
        <w:rPr>
          <w:rFonts w:ascii="Candara" w:hAnsi="Candara"/>
        </w:rPr>
        <w:t>4</w:t>
      </w:r>
      <w:r w:rsidRPr="00BD574A">
        <w:rPr>
          <w:rFonts w:ascii="Candara" w:hAnsi="Candara"/>
        </w:rPr>
        <w:t xml:space="preserve"> pranzi in ristorante</w:t>
      </w:r>
    </w:p>
    <w:p w14:paraId="28E43EAA" w14:textId="66931F24"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w:t>
      </w:r>
      <w:r w:rsidR="006B09FB">
        <w:rPr>
          <w:rFonts w:ascii="Candara" w:hAnsi="Candara"/>
        </w:rPr>
        <w:t>3</w:t>
      </w:r>
      <w:r w:rsidRPr="00BD574A">
        <w:rPr>
          <w:rFonts w:ascii="Candara" w:hAnsi="Candara"/>
        </w:rPr>
        <w:t xml:space="preserve"> cene in ristorante</w:t>
      </w:r>
      <w:r w:rsidR="00BD574A" w:rsidRPr="00BD574A">
        <w:rPr>
          <w:rFonts w:ascii="Candara" w:hAnsi="Candara"/>
        </w:rPr>
        <w:t xml:space="preserve"> ad Alberobello</w:t>
      </w:r>
    </w:p>
    <w:p w14:paraId="2FD11C45" w14:textId="7794017A" w:rsidR="00C02A59"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tutte le bevande ai pasti (acqua + ¼ di vino a pasto)</w:t>
      </w:r>
    </w:p>
    <w:p w14:paraId="0409B00E" w14:textId="77777777" w:rsidR="00FE0315" w:rsidRPr="00BD574A" w:rsidRDefault="00FE0315" w:rsidP="006315C6">
      <w:pPr>
        <w:pStyle w:val="yiv4112839280msolistparagraph"/>
        <w:shd w:val="clear" w:color="auto" w:fill="FFFFFF"/>
        <w:spacing w:before="0" w:beforeAutospacing="0" w:after="0" w:afterAutospacing="0"/>
        <w:ind w:right="-57"/>
        <w:rPr>
          <w:rFonts w:ascii="Candara" w:hAnsi="Candara"/>
        </w:rPr>
      </w:pPr>
    </w:p>
    <w:p w14:paraId="04364FA6" w14:textId="06D4FDA5" w:rsidR="00C02A59" w:rsidRPr="00BD574A" w:rsidRDefault="00802E3F" w:rsidP="006315C6">
      <w:pPr>
        <w:pStyle w:val="yiv4112839280msonormal"/>
        <w:shd w:val="clear" w:color="auto" w:fill="FFFFFF"/>
        <w:spacing w:before="0" w:beforeAutospacing="0" w:after="0" w:afterAutospacing="0"/>
        <w:ind w:right="-57"/>
        <w:rPr>
          <w:rFonts w:ascii="Candara" w:hAnsi="Candara"/>
        </w:rPr>
      </w:pPr>
      <w:r w:rsidRPr="00BD574A">
        <w:rPr>
          <w:rFonts w:ascii="Candara" w:hAnsi="Candara"/>
          <w:b/>
          <w:bCs/>
        </w:rPr>
        <w:t>LA QUOTA NON COMPRENDE:</w:t>
      </w:r>
    </w:p>
    <w:p w14:paraId="64F608AD" w14:textId="7E026A7E"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w:t>
      </w:r>
      <w:r w:rsidR="006315C6">
        <w:rPr>
          <w:rFonts w:ascii="Candara" w:hAnsi="Candara"/>
        </w:rPr>
        <w:t xml:space="preserve">Gli ingressi non menzionati </w:t>
      </w:r>
    </w:p>
    <w:p w14:paraId="4DB7D4AD" w14:textId="77777777" w:rsidR="00C02A59" w:rsidRPr="00BD574A"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tassa di soggiorno ove prevista</w:t>
      </w:r>
    </w:p>
    <w:p w14:paraId="40573830" w14:textId="3D96E0AE" w:rsidR="00C312D1" w:rsidRDefault="00C02A59" w:rsidP="006315C6">
      <w:pPr>
        <w:pStyle w:val="yiv4112839280msolistparagraph"/>
        <w:shd w:val="clear" w:color="auto" w:fill="FFFFFF"/>
        <w:spacing w:before="0" w:beforeAutospacing="0" w:after="0" w:afterAutospacing="0"/>
        <w:ind w:right="-57"/>
        <w:rPr>
          <w:rFonts w:ascii="Candara" w:hAnsi="Candara"/>
        </w:rPr>
      </w:pPr>
      <w:r w:rsidRPr="00BD574A">
        <w:rPr>
          <w:rFonts w:ascii="Candara" w:hAnsi="Candara"/>
        </w:rPr>
        <w:t>-          tutto quanto non espressamente indicato sotto la voce la quota comprende</w:t>
      </w:r>
    </w:p>
    <w:p w14:paraId="0BD47AD8" w14:textId="668505EB" w:rsidR="00C312D1" w:rsidRDefault="00C312D1" w:rsidP="00C02A59">
      <w:pPr>
        <w:pStyle w:val="yiv4112839280msolistparagraph"/>
        <w:shd w:val="clear" w:color="auto" w:fill="FFFFFF"/>
        <w:rPr>
          <w:rFonts w:ascii="Candara" w:hAnsi="Candara"/>
        </w:rPr>
      </w:pPr>
      <w:r>
        <w:rPr>
          <w:rFonts w:ascii="Candara" w:hAnsi="Candara"/>
        </w:rPr>
        <w:t xml:space="preserve">*** tutti gli ingressi sono contingentati e con obbligo di prenotazione da effettuarsi in largo anticipo e potrebbero subire variazione in base al variare delle disposizione di legge </w:t>
      </w:r>
    </w:p>
    <w:p w14:paraId="120D3CB7" w14:textId="77777777" w:rsidR="00802E3F" w:rsidRPr="000B1409" w:rsidRDefault="00802E3F" w:rsidP="00802E3F">
      <w:pPr>
        <w:pStyle w:val="yiv4112839280msolistparagraph"/>
        <w:shd w:val="clear" w:color="auto" w:fill="FFFFFF"/>
        <w:rPr>
          <w:rFonts w:ascii="Candara" w:hAnsi="Candara"/>
          <w:i/>
          <w:iCs/>
        </w:rPr>
      </w:pPr>
      <w:r w:rsidRPr="000B1409">
        <w:rPr>
          <w:rFonts w:ascii="Candara" w:hAnsi="Candara"/>
          <w:i/>
          <w:iCs/>
        </w:rPr>
        <w:t>Il programma potrebbe subire variazioni in base alle normative covid vigenti al momento del viaggio.</w:t>
      </w:r>
    </w:p>
    <w:p w14:paraId="20DEFAF2" w14:textId="77777777" w:rsidR="00802E3F" w:rsidRPr="00802E3F" w:rsidRDefault="00802E3F" w:rsidP="00802E3F">
      <w:pPr>
        <w:pStyle w:val="yiv4112839280msolistparagraph"/>
        <w:shd w:val="clear" w:color="auto" w:fill="FFFFFF"/>
        <w:rPr>
          <w:rFonts w:ascii="Candara" w:hAnsi="Candara"/>
        </w:rPr>
      </w:pPr>
    </w:p>
    <w:p w14:paraId="254DCDD0" w14:textId="77777777" w:rsidR="00802E3F" w:rsidRPr="00802E3F" w:rsidRDefault="00802E3F" w:rsidP="00802E3F">
      <w:pPr>
        <w:pStyle w:val="yiv4112839280msolistparagraph"/>
        <w:shd w:val="clear" w:color="auto" w:fill="FFFFFF"/>
        <w:rPr>
          <w:rFonts w:ascii="Candara" w:hAnsi="Candara"/>
        </w:rPr>
      </w:pPr>
      <w:r w:rsidRPr="000B1409">
        <w:rPr>
          <w:rFonts w:ascii="Candara" w:hAnsi="Candara"/>
          <w:b/>
          <w:bCs/>
        </w:rPr>
        <w:lastRenderedPageBreak/>
        <w:t>Iscrizioni in corso:</w:t>
      </w:r>
      <w:r w:rsidRPr="00802E3F">
        <w:rPr>
          <w:rFonts w:ascii="Candara" w:hAnsi="Candara"/>
        </w:rPr>
        <w:t xml:space="preserve"> a causa delle vigenti restrizioni legate ai limiti di occupazione dei locali, dei musei e dei mezzi di trasporto, si richiede l’iscrizione anticipata per poter garantire la disponibilità delle prenotazioni nel rispetto del distanziamento.</w:t>
      </w:r>
    </w:p>
    <w:p w14:paraId="2D6CE7F1" w14:textId="77777777" w:rsidR="00802E3F" w:rsidRPr="00802E3F" w:rsidRDefault="00802E3F" w:rsidP="00802E3F">
      <w:pPr>
        <w:pStyle w:val="yiv4112839280msolistparagraph"/>
        <w:shd w:val="clear" w:color="auto" w:fill="FFFFFF"/>
        <w:rPr>
          <w:rFonts w:ascii="Candara" w:hAnsi="Candara"/>
          <w:b/>
          <w:bCs/>
        </w:rPr>
      </w:pPr>
      <w:r w:rsidRPr="00802E3F">
        <w:rPr>
          <w:rFonts w:ascii="Candara" w:hAnsi="Candara"/>
          <w:b/>
          <w:bCs/>
        </w:rPr>
        <w:t>Nessuna penale prevista per annullamenti causa Covid 19</w:t>
      </w:r>
    </w:p>
    <w:p w14:paraId="460AC684" w14:textId="77777777" w:rsidR="00802E3F" w:rsidRPr="00802E3F" w:rsidRDefault="00802E3F" w:rsidP="00802E3F">
      <w:pPr>
        <w:pStyle w:val="yiv4112839280msolistparagraph"/>
        <w:shd w:val="clear" w:color="auto" w:fill="FFFFFF"/>
        <w:rPr>
          <w:rFonts w:ascii="Candara" w:hAnsi="Candara"/>
        </w:rPr>
      </w:pPr>
      <w:r w:rsidRPr="00802E3F">
        <w:rPr>
          <w:rFonts w:ascii="Candara" w:hAnsi="Candara"/>
        </w:rPr>
        <w:t>Il biglietto del treno seguirà le procedure stabilite dal vettore</w:t>
      </w:r>
    </w:p>
    <w:p w14:paraId="1840F625" w14:textId="266E981C" w:rsidR="00802E3F" w:rsidRPr="00BD574A" w:rsidRDefault="00802E3F" w:rsidP="00802E3F">
      <w:pPr>
        <w:pStyle w:val="yiv4112839280msolistparagraph"/>
        <w:shd w:val="clear" w:color="auto" w:fill="FFFFFF"/>
        <w:rPr>
          <w:rFonts w:ascii="Candara" w:hAnsi="Candara"/>
        </w:rPr>
      </w:pPr>
      <w:r w:rsidRPr="00802E3F">
        <w:rPr>
          <w:rFonts w:ascii="Candara" w:hAnsi="Candara"/>
        </w:rPr>
        <w:t>Rimborso totale previsto (senza emissione di voucher) per cancellazioni dovute a variazioni della normativa.</w:t>
      </w:r>
    </w:p>
    <w:p w14:paraId="710960C6" w14:textId="7EB74510" w:rsidR="00B434BF" w:rsidRPr="00B434BF" w:rsidRDefault="00C02A59" w:rsidP="00B434BF">
      <w:pPr>
        <w:widowControl w:val="0"/>
        <w:suppressAutoHyphens/>
        <w:jc w:val="both"/>
        <w:rPr>
          <w:rFonts w:ascii="Candara" w:eastAsia="Arial Unicode MS" w:hAnsi="Candara" w:cs="Calibri"/>
          <w:b/>
          <w:kern w:val="2"/>
          <w:lang w:val="is-IS" w:eastAsia="hi-IN" w:bidi="hi-IN"/>
        </w:rPr>
      </w:pPr>
      <w:r w:rsidRPr="00BD574A">
        <w:rPr>
          <w:rFonts w:ascii="Candara" w:hAnsi="Candara"/>
          <w:sz w:val="24"/>
          <w:szCs w:val="24"/>
        </w:rPr>
        <w:t> </w:t>
      </w:r>
      <w:r w:rsidR="00B434BF" w:rsidRPr="00B434BF">
        <w:rPr>
          <w:rFonts w:ascii="Candara" w:eastAsia="Arial Unicode MS" w:hAnsi="Candara" w:cs="Calibri"/>
          <w:b/>
          <w:kern w:val="2"/>
          <w:lang w:val="is-IS" w:eastAsia="hi-IN" w:bidi="hi-IN"/>
        </w:rPr>
        <w:t xml:space="preserve">Alla Prenotazione richiesto acconto </w:t>
      </w:r>
      <w:r w:rsidR="00B434BF">
        <w:rPr>
          <w:rFonts w:ascii="Candara" w:eastAsia="Arial Unicode MS" w:hAnsi="Candara" w:cs="Calibri"/>
          <w:b/>
          <w:kern w:val="2"/>
          <w:lang w:val="is-IS" w:eastAsia="hi-IN" w:bidi="hi-IN"/>
        </w:rPr>
        <w:t>di euro 250,00</w:t>
      </w:r>
      <w:r w:rsidR="00B434BF" w:rsidRPr="00B434BF">
        <w:rPr>
          <w:rFonts w:ascii="Candara" w:eastAsia="Arial Unicode MS" w:hAnsi="Candara" w:cs="Calibri"/>
          <w:b/>
          <w:kern w:val="2"/>
          <w:lang w:val="is-IS" w:eastAsia="hi-IN" w:bidi="hi-IN"/>
        </w:rPr>
        <w:t xml:space="preserve">  da effettuarsi  con bonifico bancario </w:t>
      </w:r>
    </w:p>
    <w:p w14:paraId="0947C7F8" w14:textId="6650D757" w:rsidR="00B434BF" w:rsidRDefault="00B434BF" w:rsidP="00B434BF">
      <w:pPr>
        <w:widowControl w:val="0"/>
        <w:suppressAutoHyphens/>
        <w:spacing w:after="0" w:line="240" w:lineRule="auto"/>
        <w:jc w:val="both"/>
        <w:rPr>
          <w:rFonts w:ascii="Candara" w:eastAsia="Arial Unicode MS" w:hAnsi="Candara" w:cs="Calibri"/>
          <w:kern w:val="2"/>
          <w:lang w:val="is-IS" w:eastAsia="hi-IN" w:bidi="hi-IN"/>
        </w:rPr>
      </w:pPr>
      <w:r w:rsidRPr="00B434BF">
        <w:rPr>
          <w:rFonts w:ascii="Candara" w:eastAsia="Arial Unicode MS" w:hAnsi="Candara" w:cs="Calibri"/>
          <w:kern w:val="2"/>
          <w:lang w:val="is-IS" w:eastAsia="hi-IN" w:bidi="hi-IN"/>
        </w:rPr>
        <w:t xml:space="preserve">IT87X0883301000000130107217 intestato a C &amp; D. VIAGGI SAS DI CRISTINA MARIANI &amp; C. CAUSALE </w:t>
      </w:r>
    </w:p>
    <w:p w14:paraId="46621A9E" w14:textId="59543C56" w:rsidR="00B434BF" w:rsidRDefault="006315C6" w:rsidP="00B434BF">
      <w:pPr>
        <w:widowControl w:val="0"/>
        <w:suppressAutoHyphens/>
        <w:spacing w:after="0" w:line="240" w:lineRule="auto"/>
        <w:jc w:val="both"/>
        <w:rPr>
          <w:rFonts w:ascii="Candara" w:eastAsia="Arial Unicode MS" w:hAnsi="Candara" w:cs="Calibri"/>
          <w:kern w:val="2"/>
          <w:lang w:val="is-IS" w:eastAsia="hi-IN" w:bidi="hi-IN"/>
        </w:rPr>
      </w:pPr>
      <w:r>
        <w:rPr>
          <w:rFonts w:ascii="Candara" w:eastAsia="Arial Unicode MS" w:hAnsi="Candara" w:cs="Calibri"/>
          <w:kern w:val="2"/>
          <w:lang w:val="is-IS" w:eastAsia="hi-IN" w:bidi="hi-IN"/>
        </w:rPr>
        <w:t>„Natale nei trulli“</w:t>
      </w:r>
    </w:p>
    <w:p w14:paraId="0F9BA51C" w14:textId="77777777" w:rsidR="000B1409" w:rsidRDefault="000B1409" w:rsidP="00B434BF">
      <w:pPr>
        <w:widowControl w:val="0"/>
        <w:suppressAutoHyphens/>
        <w:spacing w:after="0" w:line="240" w:lineRule="auto"/>
        <w:jc w:val="both"/>
        <w:rPr>
          <w:rFonts w:ascii="Candara" w:eastAsia="Arial Unicode MS" w:hAnsi="Candara" w:cs="Calibri"/>
          <w:kern w:val="2"/>
          <w:lang w:val="is-IS" w:eastAsia="hi-IN" w:bidi="hi-IN"/>
        </w:rPr>
      </w:pPr>
    </w:p>
    <w:p w14:paraId="3777C7CE" w14:textId="5119796D" w:rsidR="000B1409" w:rsidRPr="000B1409" w:rsidRDefault="000B1409" w:rsidP="00B434BF">
      <w:pPr>
        <w:widowControl w:val="0"/>
        <w:suppressAutoHyphens/>
        <w:spacing w:after="0" w:line="240" w:lineRule="auto"/>
        <w:jc w:val="both"/>
        <w:rPr>
          <w:rFonts w:ascii="Candara" w:eastAsia="Arial Unicode MS" w:hAnsi="Candara" w:cs="Calibri"/>
          <w:b/>
          <w:bCs/>
          <w:kern w:val="2"/>
          <w:lang w:val="is-IS" w:eastAsia="hi-IN" w:bidi="hi-IN"/>
        </w:rPr>
      </w:pPr>
      <w:r w:rsidRPr="000B1409">
        <w:rPr>
          <w:rFonts w:ascii="Candara" w:eastAsia="Arial Unicode MS" w:hAnsi="Candara" w:cs="Calibri"/>
          <w:b/>
          <w:bCs/>
          <w:kern w:val="2"/>
          <w:lang w:val="is-IS" w:eastAsia="hi-IN" w:bidi="hi-IN"/>
        </w:rPr>
        <w:t>Per le iscrizioni scrivere a info@mondoinvaligia.it oppure Whatsapp 3288811318</w:t>
      </w:r>
    </w:p>
    <w:p w14:paraId="324C7F65" w14:textId="57C3F6E4" w:rsidR="006315C6" w:rsidRPr="000B1409" w:rsidRDefault="006315C6" w:rsidP="00C02A59">
      <w:pPr>
        <w:pStyle w:val="yiv4112839280msonormal"/>
        <w:shd w:val="clear" w:color="auto" w:fill="FFFFFF"/>
        <w:rPr>
          <w:rFonts w:ascii="Candara" w:hAnsi="Candara"/>
          <w:b/>
          <w:bCs/>
        </w:rPr>
      </w:pPr>
      <w:r w:rsidRPr="000B1409">
        <w:rPr>
          <w:rFonts w:ascii="Candara" w:hAnsi="Candara"/>
          <w:b/>
          <w:bCs/>
        </w:rPr>
        <w:t xml:space="preserve">ISCRIZIONI </w:t>
      </w:r>
      <w:r w:rsidR="003106AD">
        <w:rPr>
          <w:rFonts w:ascii="Candara" w:hAnsi="Candara"/>
          <w:b/>
          <w:bCs/>
        </w:rPr>
        <w:t>DAL 26 LUGLIO AL 15 SETTEMBRE 2021</w:t>
      </w:r>
      <w:r w:rsidRPr="000B1409">
        <w:rPr>
          <w:rFonts w:ascii="Candara" w:hAnsi="Candara"/>
          <w:b/>
          <w:bCs/>
        </w:rPr>
        <w:t xml:space="preserve"> </w:t>
      </w:r>
    </w:p>
    <w:p w14:paraId="491D4477" w14:textId="77777777" w:rsidR="00C02A59" w:rsidRPr="00BD574A" w:rsidRDefault="00C02A59" w:rsidP="00C02A59">
      <w:pPr>
        <w:pStyle w:val="yiv4112839280msonormal"/>
        <w:shd w:val="clear" w:color="auto" w:fill="FFFFFF"/>
        <w:rPr>
          <w:rFonts w:ascii="Candara" w:hAnsi="Candara"/>
        </w:rPr>
      </w:pPr>
      <w:r w:rsidRPr="00BD574A">
        <w:rPr>
          <w:rFonts w:ascii="Candara" w:hAnsi="Candara"/>
        </w:rPr>
        <w:t> </w:t>
      </w:r>
    </w:p>
    <w:p w14:paraId="61F62727" w14:textId="3B48E1E1" w:rsidR="009D3B7E" w:rsidRPr="009D3B7E" w:rsidRDefault="009D3B7E" w:rsidP="009D3B7E"/>
    <w:p w14:paraId="760E3EFD" w14:textId="1B937057" w:rsidR="009D3B7E" w:rsidRPr="009D3B7E" w:rsidRDefault="009D3B7E" w:rsidP="009D3B7E"/>
    <w:p w14:paraId="024979F9" w14:textId="57D8FA0E" w:rsidR="009D3B7E" w:rsidRPr="009D3B7E" w:rsidRDefault="009D3B7E" w:rsidP="009D3B7E"/>
    <w:p w14:paraId="39FDD88F" w14:textId="5A69BEE3" w:rsidR="009D3B7E" w:rsidRPr="009D3B7E" w:rsidRDefault="009D3B7E" w:rsidP="009D3B7E"/>
    <w:p w14:paraId="25CCFB9C" w14:textId="43DD4DCA" w:rsidR="009D3B7E" w:rsidRPr="009D3B7E" w:rsidRDefault="009D3B7E" w:rsidP="009D3B7E"/>
    <w:p w14:paraId="1BFE081D" w14:textId="7B8A102E" w:rsidR="009D3B7E" w:rsidRPr="009D3B7E" w:rsidRDefault="009D3B7E" w:rsidP="009D3B7E"/>
    <w:p w14:paraId="7A9BB822" w14:textId="42F3E145" w:rsidR="009D3B7E" w:rsidRPr="009D3B7E" w:rsidRDefault="009D3B7E" w:rsidP="009D3B7E"/>
    <w:p w14:paraId="2115E3B8" w14:textId="5FCDC08A" w:rsidR="009D3B7E" w:rsidRPr="009D3B7E" w:rsidRDefault="009D3B7E" w:rsidP="009D3B7E"/>
    <w:p w14:paraId="73605EE6" w14:textId="5325858E" w:rsidR="009D3B7E" w:rsidRPr="009D3B7E" w:rsidRDefault="009D3B7E" w:rsidP="009D3B7E"/>
    <w:p w14:paraId="618176EB" w14:textId="3EBC0983" w:rsidR="009D3B7E" w:rsidRPr="009D3B7E" w:rsidRDefault="009D3B7E" w:rsidP="009D3B7E"/>
    <w:p w14:paraId="4EC5AEE5" w14:textId="10D36BE6" w:rsidR="009D3B7E" w:rsidRPr="009D3B7E" w:rsidRDefault="009D3B7E" w:rsidP="009D3B7E"/>
    <w:p w14:paraId="19DF0ED4" w14:textId="1D489E4E" w:rsidR="009D3B7E" w:rsidRPr="009D3B7E" w:rsidRDefault="009D3B7E" w:rsidP="009D3B7E"/>
    <w:p w14:paraId="05EDCE29" w14:textId="0F0ABABD" w:rsidR="009D3B7E" w:rsidRDefault="009D3B7E" w:rsidP="009D3B7E"/>
    <w:p w14:paraId="29AA8ED9" w14:textId="77777777" w:rsidR="009D3B7E" w:rsidRPr="009D3B7E" w:rsidRDefault="009D3B7E" w:rsidP="009D3B7E">
      <w:pPr>
        <w:jc w:val="center"/>
      </w:pPr>
    </w:p>
    <w:sectPr w:rsidR="009D3B7E" w:rsidRPr="009D3B7E" w:rsidSect="009D3B7E">
      <w:headerReference w:type="default" r:id="rId10"/>
      <w:footerReference w:type="default" r:id="rId11"/>
      <w:pgSz w:w="11906" w:h="16838"/>
      <w:pgMar w:top="1417" w:right="1134" w:bottom="1560" w:left="1134" w:header="708" w:footer="4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CCB7" w14:textId="77777777" w:rsidR="00EF2E7C" w:rsidRDefault="00EF2E7C" w:rsidP="00E218A1">
      <w:pPr>
        <w:spacing w:after="0" w:line="240" w:lineRule="auto"/>
      </w:pPr>
      <w:r>
        <w:separator/>
      </w:r>
    </w:p>
  </w:endnote>
  <w:endnote w:type="continuationSeparator" w:id="0">
    <w:p w14:paraId="5CFD6371" w14:textId="77777777" w:rsidR="00EF2E7C" w:rsidRDefault="00EF2E7C" w:rsidP="00E2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g-1ff13">
    <w:altName w:val="Cambria"/>
    <w:panose1 w:val="00000000000000000000"/>
    <w:charset w:val="00"/>
    <w:family w:val="roman"/>
    <w:notTrueType/>
    <w:pitch w:val="default"/>
  </w:font>
  <w:font w:name="pg-1ff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C26"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96"/>
        <w:szCs w:val="96"/>
        <w:lang w:eastAsia="it-IT"/>
      </w:rPr>
    </w:pPr>
    <w:r w:rsidRPr="00E218A1">
      <w:rPr>
        <w:rFonts w:ascii="pg-1ff13" w:eastAsia="Times New Roman" w:hAnsi="pg-1ff13" w:cs="Times New Roman"/>
        <w:color w:val="000000"/>
        <w:sz w:val="96"/>
        <w:szCs w:val="96"/>
        <w:lang w:eastAsia="it-IT"/>
      </w:rPr>
      <w:t xml:space="preserve">  Il Mondo in valigia </w:t>
    </w:r>
    <w:r w:rsidRPr="00E218A1">
      <w:rPr>
        <w:rFonts w:ascii="pg-1ffe" w:eastAsia="Times New Roman" w:hAnsi="pg-1ffe" w:cs="Times New Roman"/>
        <w:color w:val="000000"/>
        <w:sz w:val="66"/>
        <w:szCs w:val="66"/>
        <w:lang w:eastAsia="it-IT"/>
      </w:rPr>
      <w:t xml:space="preserve">di C&amp;D Viaggi sas </w:t>
    </w:r>
    <w:proofErr w:type="spellStart"/>
    <w:r w:rsidRPr="00E218A1">
      <w:rPr>
        <w:rFonts w:ascii="pg-1ffe" w:eastAsia="Times New Roman" w:hAnsi="pg-1ffe" w:cs="Times New Roman"/>
        <w:color w:val="000000"/>
        <w:sz w:val="66"/>
        <w:szCs w:val="66"/>
        <w:lang w:eastAsia="it-IT"/>
      </w:rPr>
      <w:t>OUTgoing</w:t>
    </w:r>
    <w:proofErr w:type="spellEnd"/>
    <w:r w:rsidRPr="00E218A1">
      <w:rPr>
        <w:rFonts w:ascii="pg-1ffe" w:eastAsia="Times New Roman" w:hAnsi="pg-1ffe" w:cs="Times New Roman"/>
        <w:color w:val="000000"/>
        <w:sz w:val="66"/>
        <w:szCs w:val="66"/>
        <w:lang w:eastAsia="it-IT"/>
      </w:rPr>
      <w:t xml:space="preserve"> </w:t>
    </w:r>
  </w:p>
  <w:p w14:paraId="0ED18CA9" w14:textId="77777777" w:rsidR="00E218A1" w:rsidRPr="00E218A1" w:rsidRDefault="00E218A1" w:rsidP="00E218A1">
    <w:pPr>
      <w:shd w:val="clear" w:color="auto" w:fill="FFFFFF"/>
      <w:spacing w:after="0" w:line="0" w:lineRule="auto"/>
      <w:rPr>
        <w:rFonts w:ascii="pg-1ffe" w:eastAsia="Times New Roman" w:hAnsi="pg-1ffe" w:cs="Times New Roman"/>
        <w:color w:val="000000"/>
        <w:sz w:val="66"/>
        <w:szCs w:val="66"/>
        <w:lang w:eastAsia="it-IT"/>
      </w:rPr>
    </w:pPr>
    <w:r w:rsidRPr="00E218A1">
      <w:rPr>
        <w:rFonts w:ascii="pg-1ffe" w:eastAsia="Times New Roman" w:hAnsi="pg-1ffe" w:cs="Times New Roman"/>
        <w:color w:val="000000"/>
        <w:sz w:val="66"/>
        <w:szCs w:val="66"/>
        <w:lang w:eastAsia="it-IT"/>
      </w:rPr>
      <w:t xml:space="preserve">&amp; </w:t>
    </w:r>
    <w:proofErr w:type="spellStart"/>
    <w:r w:rsidRPr="00E218A1">
      <w:rPr>
        <w:rFonts w:ascii="pg-1ffe" w:eastAsia="Times New Roman" w:hAnsi="pg-1ffe" w:cs="Times New Roman"/>
        <w:color w:val="000000"/>
        <w:sz w:val="66"/>
        <w:szCs w:val="66"/>
        <w:lang w:eastAsia="it-IT"/>
      </w:rPr>
      <w:t>Oneiros</w:t>
    </w:r>
    <w:proofErr w:type="spellEnd"/>
    <w:r w:rsidRPr="00E218A1">
      <w:rPr>
        <w:rFonts w:ascii="pg-1ffe" w:eastAsia="Times New Roman" w:hAnsi="pg-1ffe" w:cs="Times New Roman"/>
        <w:color w:val="000000"/>
        <w:sz w:val="66"/>
        <w:szCs w:val="66"/>
        <w:lang w:eastAsia="it-IT"/>
      </w:rPr>
      <w:t xml:space="preserve"> </w:t>
    </w:r>
    <w:proofErr w:type="spellStart"/>
    <w:r w:rsidRPr="00E218A1">
      <w:rPr>
        <w:rFonts w:ascii="pg-1ffe" w:eastAsia="Times New Roman" w:hAnsi="pg-1ffe" w:cs="Times New Roman"/>
        <w:color w:val="000000"/>
        <w:sz w:val="66"/>
        <w:szCs w:val="66"/>
        <w:lang w:eastAsia="it-IT"/>
      </w:rPr>
      <w:t>INcoming</w:t>
    </w:r>
    <w:proofErr w:type="spellEnd"/>
    <w:r w:rsidRPr="00E218A1">
      <w:rPr>
        <w:rFonts w:ascii="pg-1ffe" w:eastAsia="Times New Roman" w:hAnsi="pg-1ffe" w:cs="Times New Roman"/>
        <w:color w:val="000000"/>
        <w:sz w:val="66"/>
        <w:szCs w:val="66"/>
        <w:lang w:eastAsia="it-IT"/>
      </w:rPr>
      <w:t xml:space="preserve"> Piemonte</w:t>
    </w:r>
  </w:p>
  <w:p w14:paraId="180DF6BB"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 xml:space="preserve">Via Caraglio 6/b – 10141 Torino – Tel. +39 011-7732249 – Cell. +39 3288811318 - </w:t>
    </w:r>
    <w:proofErr w:type="spellStart"/>
    <w:r w:rsidRPr="00E218A1">
      <w:rPr>
        <w:rFonts w:ascii="pg-1ffe" w:eastAsia="Times New Roman" w:hAnsi="pg-1ffe" w:cs="Times New Roman"/>
        <w:color w:val="000000"/>
        <w:sz w:val="54"/>
        <w:szCs w:val="54"/>
        <w:lang w:eastAsia="it-IT"/>
      </w:rPr>
      <w:t>Pec</w:t>
    </w:r>
    <w:proofErr w:type="spellEnd"/>
    <w:r w:rsidRPr="00E218A1">
      <w:rPr>
        <w:rFonts w:ascii="pg-1ffe" w:eastAsia="Times New Roman" w:hAnsi="pg-1ffe" w:cs="Times New Roman"/>
        <w:color w:val="000000"/>
        <w:sz w:val="54"/>
        <w:szCs w:val="54"/>
        <w:lang w:eastAsia="it-IT"/>
      </w:rPr>
      <w:t>:</w:t>
    </w:r>
  </w:p>
  <w:p w14:paraId="6ABF1469"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mondoinvaligia@pec.it</w:t>
    </w:r>
  </w:p>
  <w:p w14:paraId="3F7EEDFD" w14:textId="77777777" w:rsidR="00E218A1" w:rsidRPr="00E218A1" w:rsidRDefault="00E218A1" w:rsidP="00E218A1">
    <w:pPr>
      <w:shd w:val="clear" w:color="auto" w:fill="FFFFFF"/>
      <w:spacing w:after="0" w:line="0" w:lineRule="auto"/>
      <w:rPr>
        <w:rFonts w:ascii="pg-1ffe" w:eastAsia="Times New Roman" w:hAnsi="pg-1ffe" w:cs="Times New Roman"/>
        <w:color w:val="000000"/>
        <w:sz w:val="54"/>
        <w:szCs w:val="54"/>
        <w:lang w:eastAsia="it-IT"/>
      </w:rPr>
    </w:pPr>
    <w:r w:rsidRPr="00E218A1">
      <w:rPr>
        <w:rFonts w:ascii="pg-1ffe" w:eastAsia="Times New Roman" w:hAnsi="pg-1ffe" w:cs="Times New Roman"/>
        <w:color w:val="000000"/>
        <w:sz w:val="54"/>
        <w:szCs w:val="54"/>
        <w:lang w:eastAsia="it-IT"/>
      </w:rPr>
      <w:t xml:space="preserve">Agenzia Viaggi e Tour Operator – P. Iva 07585620011 </w:t>
    </w:r>
    <w:proofErr w:type="gramStart"/>
    <w:r w:rsidRPr="00E218A1">
      <w:rPr>
        <w:rFonts w:ascii="pg-1ffe" w:eastAsia="Times New Roman" w:hAnsi="pg-1ffe" w:cs="Times New Roman"/>
        <w:color w:val="000000"/>
        <w:sz w:val="54"/>
        <w:szCs w:val="54"/>
        <w:lang w:eastAsia="it-IT"/>
      </w:rPr>
      <w:t xml:space="preserve">-  </w:t>
    </w:r>
    <w:proofErr w:type="spellStart"/>
    <w:r w:rsidRPr="00E218A1">
      <w:rPr>
        <w:rFonts w:ascii="pg-1ffe" w:eastAsia="Times New Roman" w:hAnsi="pg-1ffe" w:cs="Times New Roman"/>
        <w:color w:val="000000"/>
        <w:sz w:val="54"/>
        <w:szCs w:val="54"/>
        <w:lang w:eastAsia="it-IT"/>
      </w:rPr>
      <w:t>cod</w:t>
    </w:r>
    <w:proofErr w:type="spellEnd"/>
    <w:proofErr w:type="gramEnd"/>
    <w:r w:rsidRPr="00E218A1">
      <w:rPr>
        <w:rFonts w:ascii="pg-1ffe" w:eastAsia="Times New Roman" w:hAnsi="pg-1ffe" w:cs="Times New Roman"/>
        <w:color w:val="000000"/>
        <w:sz w:val="54"/>
        <w:szCs w:val="54"/>
        <w:lang w:eastAsia="it-IT"/>
      </w:rPr>
      <w:t xml:space="preserve"> univoco KRRH6B9</w:t>
    </w:r>
  </w:p>
  <w:p w14:paraId="037CE7B1"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54"/>
        <w:szCs w:val="54"/>
        <w:lang w:eastAsia="it-IT"/>
      </w:rPr>
    </w:pPr>
    <w:r w:rsidRPr="00E218A1">
      <w:rPr>
        <w:rFonts w:ascii="pg-1ff13" w:eastAsia="Times New Roman" w:hAnsi="pg-1ff13" w:cs="Times New Roman"/>
        <w:color w:val="000000"/>
        <w:sz w:val="54"/>
        <w:szCs w:val="54"/>
        <w:lang w:eastAsia="it-IT"/>
      </w:rPr>
      <w:t xml:space="preserve">Mail </w:t>
    </w:r>
    <w:proofErr w:type="gramStart"/>
    <w:r w:rsidRPr="00E218A1">
      <w:rPr>
        <w:rFonts w:ascii="pg-1ff13" w:eastAsia="Times New Roman" w:hAnsi="pg-1ff13" w:cs="Times New Roman"/>
        <w:color w:val="000000"/>
        <w:sz w:val="54"/>
        <w:szCs w:val="54"/>
        <w:lang w:eastAsia="it-IT"/>
      </w:rPr>
      <w:t>to</w:t>
    </w:r>
    <w:r w:rsidRPr="00E218A1">
      <w:rPr>
        <w:rFonts w:ascii="pg-1ffe" w:eastAsia="Times New Roman" w:hAnsi="pg-1ffe" w:cs="Times New Roman"/>
        <w:color w:val="000000"/>
        <w:sz w:val="54"/>
        <w:szCs w:val="54"/>
        <w:lang w:eastAsia="it-IT"/>
      </w:rPr>
      <w:t xml:space="preserve"> :</w:t>
    </w:r>
    <w:proofErr w:type="gramEnd"/>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info@mondoinvaligia.it</w:t>
    </w:r>
    <w:r w:rsidRPr="00E218A1">
      <w:rPr>
        <w:rFonts w:ascii="pg-1ffe" w:eastAsia="Times New Roman" w:hAnsi="pg-1ffe" w:cs="Times New Roman"/>
        <w:color w:val="000000"/>
        <w:sz w:val="54"/>
        <w:szCs w:val="54"/>
        <w:lang w:eastAsia="it-IT"/>
      </w:rPr>
      <w:t xml:space="preserve"> – </w:t>
    </w:r>
    <w:r w:rsidRPr="00E218A1">
      <w:rPr>
        <w:rFonts w:ascii="pg-1ff13" w:eastAsia="Times New Roman" w:hAnsi="pg-1ff13" w:cs="Times New Roman"/>
        <w:color w:val="000000"/>
        <w:sz w:val="54"/>
        <w:szCs w:val="54"/>
        <w:lang w:eastAsia="it-IT"/>
      </w:rPr>
      <w:t>Sito web</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www.mondoinvaligia.it</w:t>
    </w:r>
    <w:r w:rsidRPr="00E218A1">
      <w:rPr>
        <w:rFonts w:ascii="pg-1ffe" w:eastAsia="Times New Roman" w:hAnsi="pg-1ffe" w:cs="Times New Roman"/>
        <w:color w:val="000000"/>
        <w:sz w:val="54"/>
        <w:szCs w:val="54"/>
        <w:lang w:eastAsia="it-IT"/>
      </w:rPr>
      <w:t xml:space="preserve"> (</w:t>
    </w:r>
    <w:proofErr w:type="spellStart"/>
    <w:r w:rsidRPr="00E218A1">
      <w:rPr>
        <w:rFonts w:ascii="pg-1ffe" w:eastAsia="Times New Roman" w:hAnsi="pg-1ffe" w:cs="Times New Roman"/>
        <w:color w:val="000000"/>
        <w:sz w:val="54"/>
        <w:szCs w:val="54"/>
        <w:lang w:eastAsia="it-IT"/>
      </w:rPr>
      <w:t>OUTgoing</w:t>
    </w:r>
    <w:proofErr w:type="spellEnd"/>
    <w:r w:rsidRPr="00E218A1">
      <w:rPr>
        <w:rFonts w:ascii="pg-1ffe" w:eastAsia="Times New Roman" w:hAnsi="pg-1ffe" w:cs="Times New Roman"/>
        <w:color w:val="000000"/>
        <w:sz w:val="54"/>
        <w:szCs w:val="54"/>
        <w:lang w:eastAsia="it-IT"/>
      </w:rPr>
      <w:t xml:space="preserve"> – individuali e gruppi)</w:t>
    </w:r>
  </w:p>
  <w:p w14:paraId="69D1308A" w14:textId="77777777" w:rsidR="00E218A1" w:rsidRPr="00E218A1" w:rsidRDefault="00E218A1" w:rsidP="00E218A1">
    <w:pPr>
      <w:shd w:val="clear" w:color="auto" w:fill="FFFFFF"/>
      <w:spacing w:after="0" w:line="0" w:lineRule="auto"/>
      <w:rPr>
        <w:rFonts w:ascii="pg-1ff13" w:eastAsia="Times New Roman" w:hAnsi="pg-1ff13" w:cs="Times New Roman"/>
        <w:color w:val="000000"/>
        <w:sz w:val="54"/>
        <w:szCs w:val="54"/>
        <w:lang w:eastAsia="it-IT"/>
      </w:rPr>
    </w:pPr>
    <w:r w:rsidRPr="00E218A1">
      <w:rPr>
        <w:rFonts w:ascii="pg-1ff13" w:eastAsia="Times New Roman" w:hAnsi="pg-1ff13" w:cs="Times New Roman"/>
        <w:color w:val="000000"/>
        <w:sz w:val="54"/>
        <w:szCs w:val="54"/>
        <w:lang w:eastAsia="it-IT"/>
      </w:rPr>
      <w:t>Mail to:</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oneiros_viaggi@yahoo.it</w:t>
    </w:r>
    <w:r w:rsidRPr="00E218A1">
      <w:rPr>
        <w:rFonts w:ascii="pg-1ffe" w:eastAsia="Times New Roman" w:hAnsi="pg-1ffe" w:cs="Times New Roman"/>
        <w:color w:val="000000"/>
        <w:sz w:val="54"/>
        <w:szCs w:val="54"/>
        <w:lang w:eastAsia="it-IT"/>
      </w:rPr>
      <w:t xml:space="preserve"> – </w:t>
    </w:r>
    <w:r w:rsidRPr="00E218A1">
      <w:rPr>
        <w:rFonts w:ascii="pg-1ff13" w:eastAsia="Times New Roman" w:hAnsi="pg-1ff13" w:cs="Times New Roman"/>
        <w:color w:val="000000"/>
        <w:sz w:val="54"/>
        <w:szCs w:val="54"/>
        <w:lang w:eastAsia="it-IT"/>
      </w:rPr>
      <w:t xml:space="preserve">Sito </w:t>
    </w:r>
    <w:proofErr w:type="gramStart"/>
    <w:r w:rsidRPr="00E218A1">
      <w:rPr>
        <w:rFonts w:ascii="pg-1ff13" w:eastAsia="Times New Roman" w:hAnsi="pg-1ff13" w:cs="Times New Roman"/>
        <w:color w:val="000000"/>
        <w:sz w:val="54"/>
        <w:szCs w:val="54"/>
        <w:lang w:eastAsia="it-IT"/>
      </w:rPr>
      <w:t>web</w:t>
    </w:r>
    <w:r w:rsidRPr="00E218A1">
      <w:rPr>
        <w:rFonts w:ascii="pg-1ffe" w:eastAsia="Times New Roman" w:hAnsi="pg-1ffe" w:cs="Times New Roman"/>
        <w:color w:val="000000"/>
        <w:sz w:val="54"/>
        <w:szCs w:val="54"/>
        <w:lang w:eastAsia="it-IT"/>
      </w:rPr>
      <w:t xml:space="preserve">:  </w:t>
    </w:r>
    <w:r w:rsidRPr="00E218A1">
      <w:rPr>
        <w:rFonts w:ascii="pg-1ffe" w:eastAsia="Times New Roman" w:hAnsi="pg-1ffe" w:cs="Times New Roman"/>
        <w:color w:val="0000FF"/>
        <w:sz w:val="54"/>
        <w:szCs w:val="54"/>
        <w:lang w:eastAsia="it-IT"/>
      </w:rPr>
      <w:t>www.oneirosviaggi.it</w:t>
    </w:r>
    <w:proofErr w:type="gramEnd"/>
    <w:r w:rsidRPr="00E218A1">
      <w:rPr>
        <w:rFonts w:ascii="pg-1ffe" w:eastAsia="Times New Roman" w:hAnsi="pg-1ffe" w:cs="Times New Roman"/>
        <w:color w:val="000000"/>
        <w:sz w:val="54"/>
        <w:szCs w:val="54"/>
        <w:lang w:eastAsia="it-IT"/>
      </w:rPr>
      <w:t xml:space="preserve">  (</w:t>
    </w:r>
    <w:proofErr w:type="spellStart"/>
    <w:r w:rsidRPr="00E218A1">
      <w:rPr>
        <w:rFonts w:ascii="pg-1ffe" w:eastAsia="Times New Roman" w:hAnsi="pg-1ffe" w:cs="Times New Roman"/>
        <w:color w:val="000000"/>
        <w:sz w:val="54"/>
        <w:szCs w:val="54"/>
        <w:lang w:eastAsia="it-IT"/>
      </w:rPr>
      <w:t>INcoming</w:t>
    </w:r>
    <w:proofErr w:type="spellEnd"/>
    <w:r w:rsidRPr="00E218A1">
      <w:rPr>
        <w:rFonts w:ascii="pg-1ffe" w:eastAsia="Times New Roman" w:hAnsi="pg-1ffe" w:cs="Times New Roman"/>
        <w:color w:val="000000"/>
        <w:sz w:val="54"/>
        <w:szCs w:val="54"/>
        <w:lang w:eastAsia="it-IT"/>
      </w:rPr>
      <w:t xml:space="preserve"> Torino e Piemonte</w:t>
    </w:r>
  </w:p>
  <w:p w14:paraId="01A8B689" w14:textId="4253867A"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Via Caraglio 6/b – 10141 Torino – Tel. +39 011-7732249 – Cell. +39 3288811318 -3939904677</w:t>
    </w:r>
  </w:p>
  <w:p w14:paraId="0E98548C" w14:textId="04F68DC2"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 xml:space="preserve">Agenzia Viaggi e Tour Operator – P. Iva 07585620011 - </w:t>
    </w:r>
    <w:proofErr w:type="spellStart"/>
    <w:r w:rsidRPr="00737F79">
      <w:rPr>
        <w:rFonts w:ascii="Candara" w:hAnsi="Candara"/>
        <w:sz w:val="20"/>
        <w:szCs w:val="20"/>
      </w:rPr>
      <w:t>cod</w:t>
    </w:r>
    <w:proofErr w:type="spellEnd"/>
    <w:r w:rsidRPr="00737F79">
      <w:rPr>
        <w:rFonts w:ascii="Candara" w:hAnsi="Candara"/>
        <w:sz w:val="20"/>
        <w:szCs w:val="20"/>
      </w:rPr>
      <w:t xml:space="preserve"> univoco KRRH6B9</w:t>
    </w:r>
  </w:p>
  <w:p w14:paraId="0E299A85" w14:textId="46D5C2B5"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Mail to: info@mondoinvaligia.it – Sito web: www.mondoinvaligia.it (</w:t>
    </w:r>
    <w:proofErr w:type="spellStart"/>
    <w:r w:rsidRPr="00737F79">
      <w:rPr>
        <w:rFonts w:ascii="Candara" w:hAnsi="Candara"/>
        <w:sz w:val="20"/>
        <w:szCs w:val="20"/>
      </w:rPr>
      <w:t>OUTgoing</w:t>
    </w:r>
    <w:proofErr w:type="spellEnd"/>
    <w:r w:rsidRPr="00737F79">
      <w:rPr>
        <w:rFonts w:ascii="Candara" w:hAnsi="Candara"/>
        <w:sz w:val="20"/>
        <w:szCs w:val="20"/>
      </w:rPr>
      <w:t xml:space="preserve"> – individuali e gruppi)</w:t>
    </w:r>
  </w:p>
  <w:p w14:paraId="27F3D01E" w14:textId="06151A4E" w:rsidR="00E218A1" w:rsidRPr="00737F79" w:rsidRDefault="00E218A1" w:rsidP="00E218A1">
    <w:pPr>
      <w:pStyle w:val="Pidipagina"/>
      <w:jc w:val="center"/>
      <w:rPr>
        <w:rFonts w:ascii="Candara" w:hAnsi="Candara"/>
        <w:sz w:val="20"/>
        <w:szCs w:val="20"/>
      </w:rPr>
    </w:pPr>
    <w:r w:rsidRPr="00737F79">
      <w:rPr>
        <w:rFonts w:ascii="Candara" w:hAnsi="Candara"/>
        <w:sz w:val="20"/>
        <w:szCs w:val="20"/>
      </w:rPr>
      <w:t>Mail to: oneiros_viaggi@yahoo.it – Sito web: www.oneirosviaggi.it (</w:t>
    </w:r>
    <w:proofErr w:type="spellStart"/>
    <w:r w:rsidRPr="00737F79">
      <w:rPr>
        <w:rFonts w:ascii="Candara" w:hAnsi="Candara"/>
        <w:sz w:val="20"/>
        <w:szCs w:val="20"/>
      </w:rPr>
      <w:t>INcoming</w:t>
    </w:r>
    <w:proofErr w:type="spellEnd"/>
    <w:r w:rsidRPr="00737F79">
      <w:rPr>
        <w:rFonts w:ascii="Candara" w:hAnsi="Candara"/>
        <w:sz w:val="20"/>
        <w:szCs w:val="20"/>
      </w:rPr>
      <w:t xml:space="preserve"> Torino e Piemonte)</w:t>
    </w:r>
  </w:p>
  <w:p w14:paraId="729ECD31" w14:textId="32B4A086" w:rsidR="009D3B7E" w:rsidRPr="00737F79" w:rsidRDefault="009D3B7E" w:rsidP="00E218A1">
    <w:pPr>
      <w:pStyle w:val="Pidipagina"/>
      <w:jc w:val="center"/>
      <w:rPr>
        <w:rFonts w:ascii="Candara" w:hAnsi="Candara"/>
        <w:sz w:val="20"/>
        <w:szCs w:val="20"/>
      </w:rPr>
    </w:pPr>
    <w:r w:rsidRPr="00737F79">
      <w:rPr>
        <w:rFonts w:ascii="Candara" w:hAnsi="Candara"/>
        <w:sz w:val="20"/>
        <w:szCs w:val="20"/>
      </w:rPr>
      <w:t xml:space="preserve"> </w:t>
    </w:r>
    <w:proofErr w:type="spellStart"/>
    <w:r w:rsidRPr="00737F79">
      <w:rPr>
        <w:rFonts w:ascii="Candara" w:hAnsi="Candara"/>
        <w:sz w:val="20"/>
        <w:szCs w:val="20"/>
      </w:rPr>
      <w:t>Aut.num</w:t>
    </w:r>
    <w:proofErr w:type="spellEnd"/>
    <w:r w:rsidRPr="00737F79">
      <w:rPr>
        <w:rFonts w:ascii="Candara" w:hAnsi="Candara"/>
        <w:sz w:val="20"/>
        <w:szCs w:val="20"/>
      </w:rPr>
      <w:t xml:space="preserve">. 31580 del 25.02.2020 / reg. imprese CCIAA n.903970/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3AD7C" w14:textId="77777777" w:rsidR="00EF2E7C" w:rsidRDefault="00EF2E7C" w:rsidP="00E218A1">
      <w:pPr>
        <w:spacing w:after="0" w:line="240" w:lineRule="auto"/>
      </w:pPr>
      <w:r>
        <w:separator/>
      </w:r>
    </w:p>
  </w:footnote>
  <w:footnote w:type="continuationSeparator" w:id="0">
    <w:p w14:paraId="394AD1B5" w14:textId="77777777" w:rsidR="00EF2E7C" w:rsidRDefault="00EF2E7C" w:rsidP="00E21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8B20" w14:textId="70AF5886" w:rsidR="00E218A1" w:rsidRDefault="00E218A1" w:rsidP="00E218A1">
    <w:pPr>
      <w:pStyle w:val="Intestazione"/>
      <w:tabs>
        <w:tab w:val="clear" w:pos="4819"/>
        <w:tab w:val="clear" w:pos="9638"/>
        <w:tab w:val="left" w:pos="8730"/>
      </w:tabs>
      <w:jc w:val="right"/>
    </w:pPr>
    <w:r w:rsidRPr="00E218A1">
      <w:rPr>
        <w:noProof/>
      </w:rPr>
      <w:drawing>
        <wp:inline distT="0" distB="0" distL="0" distR="0" wp14:anchorId="1E3DE6A8" wp14:editId="5390C494">
          <wp:extent cx="2305050" cy="837565"/>
          <wp:effectExtent l="0" t="0" r="0" b="63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06638" cy="838142"/>
                  </a:xfrm>
                  <a:prstGeom prst="rect">
                    <a:avLst/>
                  </a:prstGeom>
                </pic:spPr>
              </pic:pic>
            </a:graphicData>
          </a:graphic>
        </wp:inline>
      </w:drawing>
    </w:r>
    <w:r>
      <w:t xml:space="preserve">                                                   </w:t>
    </w:r>
    <w:r>
      <w:rPr>
        <w:noProof/>
      </w:rPr>
      <w:drawing>
        <wp:inline distT="0" distB="0" distL="0" distR="0" wp14:anchorId="47016A7B" wp14:editId="49C7C1BD">
          <wp:extent cx="1903095" cy="600075"/>
          <wp:effectExtent l="0" t="0" r="1905" b="952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8498" cy="614391"/>
                  </a:xfrm>
                  <a:prstGeom prst="rect">
                    <a:avLst/>
                  </a:prstGeom>
                  <a:noFill/>
                  <a:ln>
                    <a:noFill/>
                  </a:ln>
                </pic:spPr>
              </pic:pic>
            </a:graphicData>
          </a:graphic>
        </wp:inline>
      </w:drawing>
    </w:r>
    <w:r>
      <w:tab/>
    </w:r>
  </w:p>
  <w:p w14:paraId="0C69DDED" w14:textId="77777777" w:rsidR="00E218A1" w:rsidRDefault="00E218A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0B"/>
    <w:rsid w:val="00002E94"/>
    <w:rsid w:val="000837EE"/>
    <w:rsid w:val="000B1409"/>
    <w:rsid w:val="000D2DB8"/>
    <w:rsid w:val="001A6DCE"/>
    <w:rsid w:val="001B6918"/>
    <w:rsid w:val="003106AD"/>
    <w:rsid w:val="00380EBA"/>
    <w:rsid w:val="003B27DA"/>
    <w:rsid w:val="003C660B"/>
    <w:rsid w:val="0042334E"/>
    <w:rsid w:val="005318CF"/>
    <w:rsid w:val="00550F75"/>
    <w:rsid w:val="0059140E"/>
    <w:rsid w:val="006315C6"/>
    <w:rsid w:val="0065550D"/>
    <w:rsid w:val="006B09FB"/>
    <w:rsid w:val="00701EB5"/>
    <w:rsid w:val="007231F9"/>
    <w:rsid w:val="00737F79"/>
    <w:rsid w:val="007C4161"/>
    <w:rsid w:val="00802E3F"/>
    <w:rsid w:val="00846C43"/>
    <w:rsid w:val="008E7EEE"/>
    <w:rsid w:val="00921C1D"/>
    <w:rsid w:val="009D3B7E"/>
    <w:rsid w:val="00A53C7C"/>
    <w:rsid w:val="00B434BF"/>
    <w:rsid w:val="00BD574A"/>
    <w:rsid w:val="00BE56AD"/>
    <w:rsid w:val="00C02A59"/>
    <w:rsid w:val="00C312D1"/>
    <w:rsid w:val="00C54E37"/>
    <w:rsid w:val="00CB180C"/>
    <w:rsid w:val="00DD238A"/>
    <w:rsid w:val="00E218A1"/>
    <w:rsid w:val="00E61BEB"/>
    <w:rsid w:val="00ED200F"/>
    <w:rsid w:val="00EF2E7C"/>
    <w:rsid w:val="00FC2EDD"/>
    <w:rsid w:val="00FE0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8E6E6"/>
  <w15:chartTrackingRefBased/>
  <w15:docId w15:val="{4209E473-0632-4EDE-9F62-C97D181E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7231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18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18A1"/>
  </w:style>
  <w:style w:type="paragraph" w:styleId="Pidipagina">
    <w:name w:val="footer"/>
    <w:basedOn w:val="Normale"/>
    <w:link w:val="PidipaginaCarattere"/>
    <w:uiPriority w:val="99"/>
    <w:unhideWhenUsed/>
    <w:rsid w:val="00E218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18A1"/>
  </w:style>
  <w:style w:type="paragraph" w:customStyle="1" w:styleId="yiv4112839280msonormal">
    <w:name w:val="yiv4112839280msonormal"/>
    <w:basedOn w:val="Normale"/>
    <w:rsid w:val="00C02A5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yiv4112839280msolistparagraph">
    <w:name w:val="yiv4112839280msolistparagraph"/>
    <w:basedOn w:val="Normale"/>
    <w:rsid w:val="00C02A5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02A59"/>
    <w:rPr>
      <w:color w:val="0000FF"/>
      <w:u w:val="single"/>
    </w:rPr>
  </w:style>
  <w:style w:type="character" w:styleId="Enfasigrassetto">
    <w:name w:val="Strong"/>
    <w:basedOn w:val="Carpredefinitoparagrafo"/>
    <w:uiPriority w:val="22"/>
    <w:qFormat/>
    <w:rsid w:val="003B27DA"/>
    <w:rPr>
      <w:b/>
      <w:bCs/>
    </w:rPr>
  </w:style>
  <w:style w:type="paragraph" w:styleId="NormaleWeb">
    <w:name w:val="Normal (Web)"/>
    <w:basedOn w:val="Normale"/>
    <w:uiPriority w:val="99"/>
    <w:unhideWhenUsed/>
    <w:rsid w:val="003B27D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semiHidden/>
    <w:rsid w:val="007231F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4258">
      <w:bodyDiv w:val="1"/>
      <w:marLeft w:val="0"/>
      <w:marRight w:val="0"/>
      <w:marTop w:val="0"/>
      <w:marBottom w:val="0"/>
      <w:divBdr>
        <w:top w:val="none" w:sz="0" w:space="0" w:color="auto"/>
        <w:left w:val="none" w:sz="0" w:space="0" w:color="auto"/>
        <w:bottom w:val="none" w:sz="0" w:space="0" w:color="auto"/>
        <w:right w:val="none" w:sz="0" w:space="0" w:color="auto"/>
      </w:divBdr>
      <w:divsChild>
        <w:div w:id="1979920021">
          <w:marLeft w:val="0"/>
          <w:marRight w:val="0"/>
          <w:marTop w:val="0"/>
          <w:marBottom w:val="0"/>
          <w:divBdr>
            <w:top w:val="dashed" w:sz="12" w:space="0" w:color="DDDDDD"/>
            <w:left w:val="none" w:sz="0" w:space="0" w:color="auto"/>
            <w:bottom w:val="none" w:sz="0" w:space="0" w:color="auto"/>
            <w:right w:val="none" w:sz="0" w:space="0" w:color="auto"/>
          </w:divBdr>
          <w:divsChild>
            <w:div w:id="743533642">
              <w:marLeft w:val="120"/>
              <w:marRight w:val="120"/>
              <w:marTop w:val="480"/>
              <w:marBottom w:val="480"/>
              <w:divBdr>
                <w:top w:val="none" w:sz="0" w:space="0" w:color="auto"/>
                <w:left w:val="none" w:sz="0" w:space="0" w:color="auto"/>
                <w:bottom w:val="none" w:sz="0" w:space="0" w:color="auto"/>
                <w:right w:val="none" w:sz="0" w:space="0" w:color="auto"/>
              </w:divBdr>
            </w:div>
          </w:divsChild>
        </w:div>
        <w:div w:id="2126927059">
          <w:marLeft w:val="0"/>
          <w:marRight w:val="0"/>
          <w:marTop w:val="0"/>
          <w:marBottom w:val="0"/>
          <w:divBdr>
            <w:top w:val="dashed" w:sz="12" w:space="0" w:color="DDDDDD"/>
            <w:left w:val="none" w:sz="0" w:space="0" w:color="auto"/>
            <w:bottom w:val="none" w:sz="0" w:space="0" w:color="auto"/>
            <w:right w:val="none" w:sz="0" w:space="0" w:color="auto"/>
          </w:divBdr>
          <w:divsChild>
            <w:div w:id="472911386">
              <w:marLeft w:val="120"/>
              <w:marRight w:val="120"/>
              <w:marTop w:val="480"/>
              <w:marBottom w:val="480"/>
              <w:divBdr>
                <w:top w:val="none" w:sz="0" w:space="0" w:color="auto"/>
                <w:left w:val="none" w:sz="0" w:space="0" w:color="auto"/>
                <w:bottom w:val="none" w:sz="0" w:space="0" w:color="auto"/>
                <w:right w:val="none" w:sz="0" w:space="0" w:color="auto"/>
              </w:divBdr>
            </w:div>
          </w:divsChild>
        </w:div>
        <w:div w:id="1421366835">
          <w:marLeft w:val="0"/>
          <w:marRight w:val="0"/>
          <w:marTop w:val="0"/>
          <w:marBottom w:val="0"/>
          <w:divBdr>
            <w:top w:val="dashed" w:sz="12" w:space="0" w:color="DDDDDD"/>
            <w:left w:val="none" w:sz="0" w:space="0" w:color="auto"/>
            <w:bottom w:val="none" w:sz="0" w:space="0" w:color="auto"/>
            <w:right w:val="none" w:sz="0" w:space="0" w:color="auto"/>
          </w:divBdr>
        </w:div>
      </w:divsChild>
    </w:div>
    <w:div w:id="1410466682">
      <w:bodyDiv w:val="1"/>
      <w:marLeft w:val="0"/>
      <w:marRight w:val="0"/>
      <w:marTop w:val="0"/>
      <w:marBottom w:val="0"/>
      <w:divBdr>
        <w:top w:val="none" w:sz="0" w:space="0" w:color="auto"/>
        <w:left w:val="none" w:sz="0" w:space="0" w:color="auto"/>
        <w:bottom w:val="none" w:sz="0" w:space="0" w:color="auto"/>
        <w:right w:val="none" w:sz="0" w:space="0" w:color="auto"/>
      </w:divBdr>
    </w:div>
    <w:div w:id="1465344976">
      <w:bodyDiv w:val="1"/>
      <w:marLeft w:val="0"/>
      <w:marRight w:val="0"/>
      <w:marTop w:val="0"/>
      <w:marBottom w:val="0"/>
      <w:divBdr>
        <w:top w:val="none" w:sz="0" w:space="0" w:color="auto"/>
        <w:left w:val="none" w:sz="0" w:space="0" w:color="auto"/>
        <w:bottom w:val="none" w:sz="0" w:space="0" w:color="auto"/>
        <w:right w:val="none" w:sz="0" w:space="0" w:color="auto"/>
      </w:divBdr>
    </w:div>
    <w:div w:id="1744330032">
      <w:bodyDiv w:val="1"/>
      <w:marLeft w:val="0"/>
      <w:marRight w:val="0"/>
      <w:marTop w:val="0"/>
      <w:marBottom w:val="0"/>
      <w:divBdr>
        <w:top w:val="none" w:sz="0" w:space="0" w:color="auto"/>
        <w:left w:val="none" w:sz="0" w:space="0" w:color="auto"/>
        <w:bottom w:val="none" w:sz="0" w:space="0" w:color="auto"/>
        <w:right w:val="none" w:sz="0" w:space="0" w:color="auto"/>
      </w:divBdr>
    </w:div>
    <w:div w:id="1927878788">
      <w:bodyDiv w:val="1"/>
      <w:marLeft w:val="0"/>
      <w:marRight w:val="0"/>
      <w:marTop w:val="0"/>
      <w:marBottom w:val="0"/>
      <w:divBdr>
        <w:top w:val="none" w:sz="0" w:space="0" w:color="auto"/>
        <w:left w:val="none" w:sz="0" w:space="0" w:color="auto"/>
        <w:bottom w:val="none" w:sz="0" w:space="0" w:color="auto"/>
        <w:right w:val="none" w:sz="0" w:space="0" w:color="auto"/>
      </w:divBdr>
    </w:div>
    <w:div w:id="211721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620C-F064-4A92-ACDF-7634E485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954</Words>
  <Characters>5438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dc:creator>
  <cp:keywords/>
  <dc:description/>
  <cp:lastModifiedBy>CRISTINA MARIANI</cp:lastModifiedBy>
  <cp:revision>5</cp:revision>
  <cp:lastPrinted>2020-09-22T08:54:00Z</cp:lastPrinted>
  <dcterms:created xsi:type="dcterms:W3CDTF">2021-06-30T13:44:00Z</dcterms:created>
  <dcterms:modified xsi:type="dcterms:W3CDTF">2021-07-05T14:04:00Z</dcterms:modified>
</cp:coreProperties>
</file>